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41" w:rightFromText="141" w:horzAnchor="margin" w:tblpY="-750"/>
        <w:tblW w:w="9214" w:type="dxa"/>
        <w:tblCellMar>
          <w:left w:w="0" w:type="dxa"/>
          <w:right w:w="0" w:type="dxa"/>
        </w:tblCellMar>
        <w:tblLook w:val="0000" w:firstRow="0" w:lastRow="0" w:firstColumn="0" w:lastColumn="0" w:noHBand="0" w:noVBand="0"/>
      </w:tblPr>
      <w:tblGrid>
        <w:gridCol w:w="9214"/>
      </w:tblGrid>
      <w:tr w:rsidR="00292F8F" w:rsidRPr="00FB57FD" w:rsidTr="00E4566A">
        <w:tc>
          <w:tcPr>
            <w:tcW w:w="9214" w:type="dxa"/>
          </w:tcPr>
          <w:p w:rsidR="00292F8F" w:rsidRPr="00FB57FD" w:rsidRDefault="00292F8F" w:rsidP="00537D77">
            <w:pPr>
              <w:snapToGrid w:val="0"/>
              <w:jc w:val="center"/>
              <w:rPr>
                <w:rFonts w:ascii="Arial" w:hAnsi="Arial" w:cs="Arial"/>
                <w:b/>
                <w:sz w:val="22"/>
                <w:szCs w:val="24"/>
              </w:rPr>
            </w:pPr>
          </w:p>
          <w:p w:rsidR="00954549" w:rsidRPr="00FB57FD" w:rsidRDefault="00954549" w:rsidP="00537D77">
            <w:pPr>
              <w:rPr>
                <w:rFonts w:ascii="Arial" w:hAnsi="Arial" w:cs="Arial"/>
                <w:sz w:val="22"/>
                <w:szCs w:val="24"/>
              </w:rPr>
            </w:pPr>
          </w:p>
          <w:p w:rsidR="00954549" w:rsidRPr="00FB57FD" w:rsidRDefault="00537D77" w:rsidP="00537D77">
            <w:pPr>
              <w:jc w:val="center"/>
              <w:rPr>
                <w:rFonts w:ascii="Arial" w:hAnsi="Arial" w:cs="Arial"/>
                <w:sz w:val="22"/>
                <w:szCs w:val="24"/>
              </w:rPr>
            </w:pPr>
            <w:r w:rsidRPr="00FB57FD">
              <w:rPr>
                <w:rFonts w:ascii="Arial" w:hAnsi="Arial" w:cs="Arial"/>
                <w:sz w:val="22"/>
                <w:szCs w:val="24"/>
              </w:rPr>
              <w:pict>
                <v:shape id="_x0000_i1025" type="#_x0000_t75" style="width:241.5pt;height:42pt">
                  <v:imagedata r:id="rId8" o:title="cropped-Logo-Ministerio-de-Educación-2018"/>
                </v:shape>
              </w:pict>
            </w:r>
          </w:p>
          <w:p w:rsidR="00954549" w:rsidRPr="00FB57FD" w:rsidRDefault="00954549" w:rsidP="00537D77">
            <w:pPr>
              <w:rPr>
                <w:rFonts w:ascii="Arial" w:hAnsi="Arial" w:cs="Arial"/>
                <w:sz w:val="22"/>
                <w:szCs w:val="24"/>
              </w:rPr>
            </w:pPr>
          </w:p>
          <w:p w:rsidR="00954549" w:rsidRPr="00FB57FD" w:rsidRDefault="00954549" w:rsidP="00537D77">
            <w:pPr>
              <w:rPr>
                <w:rFonts w:ascii="Arial" w:hAnsi="Arial" w:cs="Arial"/>
                <w:sz w:val="22"/>
                <w:szCs w:val="24"/>
              </w:rPr>
            </w:pPr>
          </w:p>
          <w:p w:rsidR="00292F8F" w:rsidRPr="00FB57FD" w:rsidRDefault="00292F8F" w:rsidP="00537D77">
            <w:pPr>
              <w:jc w:val="center"/>
              <w:rPr>
                <w:rFonts w:ascii="Arial" w:hAnsi="Arial" w:cs="Arial"/>
                <w:b/>
                <w:sz w:val="22"/>
                <w:szCs w:val="24"/>
              </w:rPr>
            </w:pPr>
            <w:r w:rsidRPr="00FB57FD">
              <w:rPr>
                <w:rFonts w:ascii="Arial" w:hAnsi="Arial" w:cs="Arial"/>
                <w:b/>
                <w:sz w:val="22"/>
                <w:szCs w:val="24"/>
              </w:rPr>
              <w:t>Dirección General de Educación Superior</w:t>
            </w:r>
          </w:p>
          <w:p w:rsidR="00292F8F" w:rsidRPr="00FB57FD" w:rsidRDefault="00292F8F" w:rsidP="00537D77">
            <w:pPr>
              <w:jc w:val="center"/>
              <w:rPr>
                <w:rFonts w:ascii="Arial" w:hAnsi="Arial" w:cs="Arial"/>
                <w:b/>
                <w:sz w:val="22"/>
                <w:szCs w:val="24"/>
              </w:rPr>
            </w:pPr>
            <w:r w:rsidRPr="00FB57FD">
              <w:rPr>
                <w:rFonts w:ascii="Arial" w:hAnsi="Arial" w:cs="Arial"/>
                <w:b/>
                <w:sz w:val="22"/>
                <w:szCs w:val="24"/>
              </w:rPr>
              <w:t>Instituto Superior de Formación Docente N° 803</w:t>
            </w:r>
          </w:p>
          <w:p w:rsidR="00292F8F" w:rsidRPr="00FB57FD" w:rsidRDefault="00292F8F" w:rsidP="00537D77">
            <w:pPr>
              <w:jc w:val="center"/>
              <w:rPr>
                <w:rFonts w:ascii="Arial" w:hAnsi="Arial" w:cs="Arial"/>
                <w:b/>
                <w:sz w:val="22"/>
                <w:szCs w:val="24"/>
              </w:rPr>
            </w:pPr>
            <w:r w:rsidRPr="00FB57FD">
              <w:rPr>
                <w:rFonts w:ascii="Arial" w:hAnsi="Arial" w:cs="Arial"/>
                <w:b/>
                <w:sz w:val="22"/>
                <w:szCs w:val="24"/>
              </w:rPr>
              <w:t>Puerto Madryn</w:t>
            </w:r>
          </w:p>
          <w:p w:rsidR="00286D61" w:rsidRPr="00FB57FD" w:rsidRDefault="00286D61" w:rsidP="00537D77">
            <w:pPr>
              <w:rPr>
                <w:rFonts w:ascii="Arial" w:hAnsi="Arial" w:cs="Arial"/>
                <w:sz w:val="22"/>
                <w:szCs w:val="24"/>
              </w:rPr>
            </w:pPr>
          </w:p>
        </w:tc>
      </w:tr>
      <w:tr w:rsidR="00292F8F" w:rsidRPr="00FB57FD" w:rsidTr="00E4566A">
        <w:tc>
          <w:tcPr>
            <w:tcW w:w="9214" w:type="dxa"/>
          </w:tcPr>
          <w:p w:rsidR="00292F8F" w:rsidRPr="00FB57FD" w:rsidRDefault="00B24F50" w:rsidP="00175B97">
            <w:pPr>
              <w:shd w:val="clear" w:color="auto" w:fill="000000"/>
              <w:snapToGrid w:val="0"/>
              <w:jc w:val="center"/>
              <w:rPr>
                <w:rFonts w:ascii="Arial" w:hAnsi="Arial" w:cs="Arial"/>
                <w:b/>
                <w:bCs/>
                <w:sz w:val="22"/>
                <w:szCs w:val="24"/>
              </w:rPr>
            </w:pPr>
            <w:r>
              <w:rPr>
                <w:rFonts w:ascii="Arial" w:hAnsi="Arial" w:cs="Arial"/>
                <w:b/>
                <w:bCs/>
                <w:sz w:val="22"/>
                <w:szCs w:val="24"/>
              </w:rPr>
              <w:t>P R O G R A M A   2</w:t>
            </w:r>
            <w:r w:rsidR="00DC4CB3" w:rsidRPr="00FB57FD">
              <w:rPr>
                <w:rFonts w:ascii="Arial" w:hAnsi="Arial" w:cs="Arial"/>
                <w:b/>
                <w:bCs/>
                <w:sz w:val="22"/>
                <w:szCs w:val="24"/>
              </w:rPr>
              <w:t>0</w:t>
            </w:r>
            <w:r>
              <w:rPr>
                <w:rFonts w:ascii="Arial" w:hAnsi="Arial" w:cs="Arial"/>
                <w:b/>
                <w:bCs/>
                <w:sz w:val="22"/>
                <w:szCs w:val="24"/>
              </w:rPr>
              <w:t>22</w:t>
            </w:r>
          </w:p>
        </w:tc>
      </w:tr>
      <w:tr w:rsidR="00292F8F" w:rsidRPr="00FB57FD" w:rsidTr="00E4566A">
        <w:tc>
          <w:tcPr>
            <w:tcW w:w="9214" w:type="dxa"/>
          </w:tcPr>
          <w:p w:rsidR="00E4566A" w:rsidRPr="00FB57FD" w:rsidRDefault="00E4566A" w:rsidP="00511A0A">
            <w:pPr>
              <w:rPr>
                <w:rFonts w:ascii="Arial" w:hAnsi="Arial" w:cs="Arial"/>
                <w:sz w:val="22"/>
                <w:szCs w:val="24"/>
              </w:rPr>
            </w:pPr>
          </w:p>
          <w:p w:rsidR="00E4566A" w:rsidRPr="00FB57FD" w:rsidRDefault="00E4566A" w:rsidP="00511A0A">
            <w:pPr>
              <w:rPr>
                <w:rFonts w:ascii="Arial" w:hAnsi="Arial" w:cs="Arial"/>
                <w:sz w:val="22"/>
                <w:szCs w:val="24"/>
              </w:rPr>
            </w:pPr>
          </w:p>
          <w:p w:rsidR="00E4566A" w:rsidRPr="00FB57FD" w:rsidRDefault="00E4566A" w:rsidP="00511A0A">
            <w:pPr>
              <w:rPr>
                <w:rFonts w:ascii="Arial" w:hAnsi="Arial" w:cs="Arial"/>
                <w:szCs w:val="22"/>
              </w:rPr>
            </w:pPr>
            <w:r w:rsidRPr="00FB57FD">
              <w:rPr>
                <w:rFonts w:ascii="Arial" w:hAnsi="Arial" w:cs="Arial"/>
                <w:szCs w:val="22"/>
              </w:rPr>
              <w:t>Carrera: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9"/>
            </w:tblGrid>
            <w:tr w:rsidR="00E4566A" w:rsidRPr="00FB57FD" w:rsidTr="00952C9E">
              <w:tc>
                <w:tcPr>
                  <w:tcW w:w="9199" w:type="dxa"/>
                </w:tcPr>
                <w:p w:rsidR="00E4566A" w:rsidRPr="00FB57FD" w:rsidRDefault="00B24F50" w:rsidP="008B4A08">
                  <w:pPr>
                    <w:framePr w:hSpace="141" w:wrap="around" w:hAnchor="margin" w:y="-750"/>
                    <w:rPr>
                      <w:rFonts w:ascii="Arial" w:hAnsi="Arial" w:cs="Arial"/>
                      <w:b/>
                      <w:szCs w:val="22"/>
                    </w:rPr>
                  </w:pPr>
                  <w:r>
                    <w:rPr>
                      <w:rFonts w:ascii="Arial" w:hAnsi="Arial" w:cs="Arial"/>
                      <w:b/>
                      <w:szCs w:val="22"/>
                    </w:rPr>
                    <w:t xml:space="preserve">                              </w:t>
                  </w:r>
                  <w:r w:rsidRPr="00B24F50">
                    <w:rPr>
                      <w:w w:val="105"/>
                      <w:sz w:val="24"/>
                      <w:szCs w:val="24"/>
                      <w:lang w:val="es-ES" w:eastAsia="en-US"/>
                    </w:rPr>
                    <w:t>PROF, DE EDUCACIÓN TECNOLÓGICA</w:t>
                  </w:r>
                  <w:r>
                    <w:rPr>
                      <w:w w:val="105"/>
                      <w:sz w:val="24"/>
                      <w:szCs w:val="24"/>
                      <w:lang w:val="es-ES" w:eastAsia="en-US"/>
                    </w:rPr>
                    <w:t xml:space="preserve"> -</w:t>
                  </w:r>
                  <w:r w:rsidRPr="00B24F50">
                    <w:rPr>
                      <w:w w:val="105"/>
                      <w:sz w:val="24"/>
                      <w:szCs w:val="24"/>
                      <w:lang w:val="es-ES" w:eastAsia="en-US"/>
                    </w:rPr>
                    <w:t xml:space="preserve"> </w:t>
                  </w:r>
                  <w:r w:rsidR="007F4AD0" w:rsidRPr="00B24F50">
                    <w:rPr>
                      <w:w w:val="105"/>
                      <w:sz w:val="24"/>
                      <w:szCs w:val="24"/>
                      <w:lang w:val="es-ES" w:eastAsia="en-US"/>
                    </w:rPr>
                    <w:t>RES N°</w:t>
                  </w:r>
                  <w:r w:rsidRPr="00B24F50">
                    <w:rPr>
                      <w:w w:val="105"/>
                      <w:sz w:val="24"/>
                      <w:szCs w:val="24"/>
                      <w:lang w:val="es-ES" w:eastAsia="en-US"/>
                    </w:rPr>
                    <w:t xml:space="preserve"> 311/14</w:t>
                  </w:r>
                </w:p>
              </w:tc>
            </w:tr>
          </w:tbl>
          <w:p w:rsidR="00E4566A" w:rsidRPr="00FB57FD" w:rsidRDefault="00E4566A" w:rsidP="00511A0A">
            <w:pPr>
              <w:rPr>
                <w:rFonts w:ascii="Arial" w:hAnsi="Arial" w:cs="Arial"/>
                <w:szCs w:val="22"/>
              </w:rPr>
            </w:pPr>
          </w:p>
          <w:p w:rsidR="00E4566A" w:rsidRPr="00FB57FD" w:rsidRDefault="00E4566A" w:rsidP="00511A0A">
            <w:pPr>
              <w:rPr>
                <w:rFonts w:ascii="Arial" w:hAnsi="Arial" w:cs="Arial"/>
                <w:szCs w:val="22"/>
              </w:rPr>
            </w:pPr>
            <w:r w:rsidRPr="00FB57FD">
              <w:rPr>
                <w:rFonts w:ascii="Arial" w:hAnsi="Arial" w:cs="Arial"/>
                <w:szCs w:val="22"/>
              </w:rPr>
              <w:t xml:space="preserve">Asignatura, </w:t>
            </w:r>
            <w:r w:rsidR="003F3C74" w:rsidRPr="00FB57FD">
              <w:rPr>
                <w:rFonts w:ascii="Arial" w:hAnsi="Arial" w:cs="Arial"/>
                <w:szCs w:val="22"/>
              </w:rPr>
              <w:t xml:space="preserve">                                                             </w:t>
            </w:r>
            <w:r w:rsidRPr="00FB57FD">
              <w:rPr>
                <w:rFonts w:ascii="Arial" w:hAnsi="Arial" w:cs="Arial"/>
                <w:szCs w:val="22"/>
              </w:rPr>
              <w:t>Equipo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600"/>
            </w:tblGrid>
            <w:tr w:rsidR="00E4566A" w:rsidRPr="00FB57FD" w:rsidTr="00952C9E">
              <w:tc>
                <w:tcPr>
                  <w:tcW w:w="4599" w:type="dxa"/>
                </w:tcPr>
                <w:p w:rsidR="00E4566A" w:rsidRPr="00FB57FD" w:rsidRDefault="00E4566A" w:rsidP="00952C9E">
                  <w:pPr>
                    <w:framePr w:hSpace="141" w:wrap="around" w:hAnchor="margin" w:y="-750"/>
                    <w:rPr>
                      <w:rFonts w:ascii="Arial" w:hAnsi="Arial" w:cs="Arial"/>
                      <w:szCs w:val="22"/>
                    </w:rPr>
                  </w:pPr>
                </w:p>
                <w:p w:rsidR="00E4566A" w:rsidRPr="00FB57FD" w:rsidRDefault="00B24F50" w:rsidP="00B24F50">
                  <w:pPr>
                    <w:pStyle w:val="TableParagraph"/>
                    <w:framePr w:hSpace="141" w:wrap="around" w:hAnchor="margin" w:y="-750"/>
                    <w:spacing w:before="135" w:line="290" w:lineRule="auto"/>
                    <w:ind w:left="105" w:right="78"/>
                    <w:jc w:val="both"/>
                    <w:rPr>
                      <w:rFonts w:ascii="Arial" w:hAnsi="Arial" w:cs="Arial"/>
                    </w:rPr>
                  </w:pPr>
                  <w:r w:rsidRPr="00B24F50">
                    <w:rPr>
                      <w:w w:val="105"/>
                      <w:sz w:val="24"/>
                      <w:szCs w:val="24"/>
                    </w:rPr>
                    <w:t>INVESTIGACIÓN EDUCATIVA</w:t>
                  </w:r>
                </w:p>
              </w:tc>
              <w:tc>
                <w:tcPr>
                  <w:tcW w:w="4600" w:type="dxa"/>
                </w:tcPr>
                <w:p w:rsidR="003F3C74" w:rsidRPr="00B24F50" w:rsidRDefault="00B24F50" w:rsidP="00B24F50">
                  <w:pPr>
                    <w:pStyle w:val="TableParagraph"/>
                    <w:framePr w:hSpace="141" w:wrap="around" w:hAnchor="margin" w:y="-750"/>
                    <w:spacing w:before="135" w:line="290" w:lineRule="auto"/>
                    <w:ind w:left="105" w:right="78"/>
                    <w:jc w:val="both"/>
                    <w:rPr>
                      <w:w w:val="105"/>
                      <w:sz w:val="24"/>
                      <w:szCs w:val="24"/>
                    </w:rPr>
                  </w:pPr>
                  <w:proofErr w:type="spellStart"/>
                  <w:r w:rsidRPr="00B24F50">
                    <w:rPr>
                      <w:w w:val="105"/>
                      <w:sz w:val="24"/>
                      <w:szCs w:val="24"/>
                    </w:rPr>
                    <w:t>Mgter</w:t>
                  </w:r>
                  <w:proofErr w:type="spellEnd"/>
                  <w:r w:rsidRPr="00B24F50">
                    <w:rPr>
                      <w:w w:val="105"/>
                      <w:sz w:val="24"/>
                      <w:szCs w:val="24"/>
                    </w:rPr>
                    <w:t xml:space="preserve">. Ana Mariel </w:t>
                  </w:r>
                  <w:proofErr w:type="spellStart"/>
                  <w:r w:rsidRPr="00B24F50">
                    <w:rPr>
                      <w:w w:val="105"/>
                      <w:sz w:val="24"/>
                      <w:szCs w:val="24"/>
                    </w:rPr>
                    <w:t>Weinstock</w:t>
                  </w:r>
                  <w:proofErr w:type="spellEnd"/>
                </w:p>
                <w:p w:rsidR="00B24F50" w:rsidRPr="00FB57FD" w:rsidRDefault="00B24F50" w:rsidP="00B24F50">
                  <w:pPr>
                    <w:pStyle w:val="TableParagraph"/>
                    <w:framePr w:hSpace="141" w:wrap="around" w:hAnchor="margin" w:y="-750"/>
                    <w:spacing w:before="135" w:line="290" w:lineRule="auto"/>
                    <w:ind w:left="105" w:right="78"/>
                    <w:jc w:val="both"/>
                    <w:rPr>
                      <w:rFonts w:ascii="Arial" w:hAnsi="Arial" w:cs="Arial"/>
                    </w:rPr>
                  </w:pPr>
                  <w:r w:rsidRPr="00B24F50">
                    <w:rPr>
                      <w:w w:val="105"/>
                      <w:sz w:val="24"/>
                      <w:szCs w:val="24"/>
                    </w:rPr>
                    <w:t xml:space="preserve">Lic. Gustavo </w:t>
                  </w:r>
                  <w:proofErr w:type="spellStart"/>
                  <w:r w:rsidRPr="00B24F50">
                    <w:rPr>
                      <w:w w:val="105"/>
                      <w:sz w:val="24"/>
                      <w:szCs w:val="24"/>
                    </w:rPr>
                    <w:t>Slomka</w:t>
                  </w:r>
                  <w:proofErr w:type="spellEnd"/>
                </w:p>
              </w:tc>
            </w:tr>
          </w:tbl>
          <w:p w:rsidR="00E4566A" w:rsidRPr="00FB57FD" w:rsidRDefault="00E4566A" w:rsidP="00511A0A">
            <w:pPr>
              <w:rPr>
                <w:rFonts w:ascii="Arial" w:hAnsi="Arial" w:cs="Arial"/>
                <w:sz w:val="22"/>
                <w:szCs w:val="24"/>
              </w:rPr>
            </w:pPr>
          </w:p>
          <w:p w:rsidR="00E4566A" w:rsidRPr="00FB57FD" w:rsidRDefault="00E4566A" w:rsidP="00511A0A">
            <w:pPr>
              <w:rPr>
                <w:rFonts w:ascii="Arial" w:hAnsi="Arial" w:cs="Arial"/>
                <w:sz w:val="22"/>
                <w:szCs w:val="24"/>
              </w:rPr>
            </w:pPr>
          </w:p>
        </w:tc>
      </w:tr>
    </w:tbl>
    <w:p w:rsidR="004A4595" w:rsidRPr="00FB57FD" w:rsidRDefault="004A4595" w:rsidP="004A4595">
      <w:pPr>
        <w:pBdr>
          <w:top w:val="single" w:sz="4" w:space="1" w:color="auto"/>
          <w:left w:val="single" w:sz="4" w:space="4" w:color="auto"/>
          <w:bottom w:val="single" w:sz="4" w:space="1" w:color="auto"/>
          <w:right w:val="single" w:sz="4" w:space="4" w:color="auto"/>
        </w:pBdr>
        <w:shd w:val="clear" w:color="auto" w:fill="0D0D0D"/>
        <w:jc w:val="both"/>
        <w:rPr>
          <w:rFonts w:ascii="Arial" w:hAnsi="Arial" w:cs="Arial"/>
          <w:b/>
          <w:color w:val="FFFFFF"/>
          <w:szCs w:val="22"/>
        </w:rPr>
      </w:pPr>
      <w:r w:rsidRPr="00FB57FD">
        <w:rPr>
          <w:rFonts w:ascii="Arial" w:hAnsi="Arial" w:cs="Arial"/>
          <w:b/>
          <w:color w:val="FFFFFF"/>
          <w:szCs w:val="22"/>
        </w:rPr>
        <w:t>1. FUNDAMENTACIÓN</w:t>
      </w:r>
    </w:p>
    <w:p w:rsidR="00B24F50" w:rsidRPr="00DF78BE" w:rsidRDefault="00B24F50" w:rsidP="00B24F50">
      <w:pPr>
        <w:pStyle w:val="TableParagraph"/>
        <w:spacing w:before="4"/>
        <w:rPr>
          <w:b/>
          <w:sz w:val="24"/>
          <w:szCs w:val="24"/>
        </w:rPr>
      </w:pPr>
    </w:p>
    <w:p w:rsidR="00B24F50" w:rsidRPr="00DF78BE" w:rsidRDefault="00B24F50" w:rsidP="00B24F50">
      <w:pPr>
        <w:pStyle w:val="TableParagraph"/>
        <w:spacing w:line="285" w:lineRule="auto"/>
        <w:ind w:left="105" w:right="79"/>
        <w:jc w:val="both"/>
        <w:rPr>
          <w:sz w:val="24"/>
          <w:szCs w:val="24"/>
        </w:rPr>
      </w:pPr>
      <w:r w:rsidRPr="00DF78BE">
        <w:rPr>
          <w:w w:val="105"/>
          <w:sz w:val="24"/>
          <w:szCs w:val="24"/>
        </w:rPr>
        <w:t>El</w:t>
      </w:r>
      <w:r w:rsidRPr="00DF78BE">
        <w:rPr>
          <w:spacing w:val="-3"/>
          <w:w w:val="105"/>
          <w:sz w:val="24"/>
          <w:szCs w:val="24"/>
        </w:rPr>
        <w:t xml:space="preserve"> </w:t>
      </w:r>
      <w:r w:rsidRPr="00DF78BE">
        <w:rPr>
          <w:w w:val="105"/>
          <w:sz w:val="24"/>
          <w:szCs w:val="24"/>
        </w:rPr>
        <w:t>propósito</w:t>
      </w:r>
      <w:r w:rsidRPr="00DF78BE">
        <w:rPr>
          <w:spacing w:val="-8"/>
          <w:w w:val="105"/>
          <w:sz w:val="24"/>
          <w:szCs w:val="24"/>
        </w:rPr>
        <w:t xml:space="preserve"> </w:t>
      </w:r>
      <w:r w:rsidRPr="00DF78BE">
        <w:rPr>
          <w:w w:val="105"/>
          <w:sz w:val="24"/>
          <w:szCs w:val="24"/>
        </w:rPr>
        <w:t>general</w:t>
      </w:r>
      <w:r w:rsidRPr="00DF78BE">
        <w:rPr>
          <w:spacing w:val="-3"/>
          <w:w w:val="105"/>
          <w:sz w:val="24"/>
          <w:szCs w:val="24"/>
        </w:rPr>
        <w:t xml:space="preserve"> </w:t>
      </w:r>
      <w:r w:rsidRPr="00DF78BE">
        <w:rPr>
          <w:w w:val="105"/>
          <w:sz w:val="24"/>
          <w:szCs w:val="24"/>
        </w:rPr>
        <w:t>se</w:t>
      </w:r>
      <w:r w:rsidRPr="00DF78BE">
        <w:rPr>
          <w:spacing w:val="-4"/>
          <w:w w:val="105"/>
          <w:sz w:val="24"/>
          <w:szCs w:val="24"/>
        </w:rPr>
        <w:t xml:space="preserve"> </w:t>
      </w:r>
      <w:r w:rsidRPr="00DF78BE">
        <w:rPr>
          <w:w w:val="105"/>
          <w:sz w:val="24"/>
          <w:szCs w:val="24"/>
        </w:rPr>
        <w:t>centra</w:t>
      </w:r>
      <w:r w:rsidRPr="00DF78BE">
        <w:rPr>
          <w:spacing w:val="-5"/>
          <w:w w:val="105"/>
          <w:sz w:val="24"/>
          <w:szCs w:val="24"/>
        </w:rPr>
        <w:t xml:space="preserve"> </w:t>
      </w:r>
      <w:r w:rsidRPr="00DF78BE">
        <w:rPr>
          <w:w w:val="105"/>
          <w:sz w:val="24"/>
          <w:szCs w:val="24"/>
        </w:rPr>
        <w:t>en</w:t>
      </w:r>
      <w:r w:rsidRPr="00DF78BE">
        <w:rPr>
          <w:spacing w:val="-6"/>
          <w:w w:val="105"/>
          <w:sz w:val="24"/>
          <w:szCs w:val="24"/>
        </w:rPr>
        <w:t xml:space="preserve"> </w:t>
      </w:r>
      <w:r w:rsidRPr="00DF78BE">
        <w:rPr>
          <w:w w:val="105"/>
          <w:sz w:val="24"/>
          <w:szCs w:val="24"/>
        </w:rPr>
        <w:t>que</w:t>
      </w:r>
      <w:r w:rsidRPr="00DF78BE">
        <w:rPr>
          <w:spacing w:val="-6"/>
          <w:w w:val="105"/>
          <w:sz w:val="24"/>
          <w:szCs w:val="24"/>
        </w:rPr>
        <w:t xml:space="preserve"> </w:t>
      </w:r>
      <w:r w:rsidRPr="00DF78BE">
        <w:rPr>
          <w:w w:val="105"/>
          <w:sz w:val="24"/>
          <w:szCs w:val="24"/>
        </w:rPr>
        <w:t>los</w:t>
      </w:r>
      <w:r w:rsidRPr="00DF78BE">
        <w:rPr>
          <w:spacing w:val="-4"/>
          <w:w w:val="105"/>
          <w:sz w:val="24"/>
          <w:szCs w:val="24"/>
        </w:rPr>
        <w:t xml:space="preserve"> </w:t>
      </w:r>
      <w:r w:rsidRPr="00DF78BE">
        <w:rPr>
          <w:w w:val="105"/>
          <w:sz w:val="24"/>
          <w:szCs w:val="24"/>
        </w:rPr>
        <w:t>y</w:t>
      </w:r>
      <w:r w:rsidRPr="00DF78BE">
        <w:rPr>
          <w:spacing w:val="-8"/>
          <w:w w:val="105"/>
          <w:sz w:val="24"/>
          <w:szCs w:val="24"/>
        </w:rPr>
        <w:t xml:space="preserve"> </w:t>
      </w:r>
      <w:r w:rsidRPr="00DF78BE">
        <w:rPr>
          <w:w w:val="105"/>
          <w:sz w:val="24"/>
          <w:szCs w:val="24"/>
        </w:rPr>
        <w:t>las</w:t>
      </w:r>
      <w:r w:rsidRPr="00DF78BE">
        <w:rPr>
          <w:spacing w:val="-4"/>
          <w:w w:val="105"/>
          <w:sz w:val="24"/>
          <w:szCs w:val="24"/>
        </w:rPr>
        <w:t xml:space="preserve"> </w:t>
      </w:r>
      <w:r w:rsidRPr="00DF78BE">
        <w:rPr>
          <w:w w:val="105"/>
          <w:sz w:val="24"/>
          <w:szCs w:val="24"/>
        </w:rPr>
        <w:t>estudiantes</w:t>
      </w:r>
      <w:r w:rsidRPr="00DF78BE">
        <w:rPr>
          <w:spacing w:val="-5"/>
          <w:w w:val="105"/>
          <w:sz w:val="24"/>
          <w:szCs w:val="24"/>
        </w:rPr>
        <w:t xml:space="preserve"> </w:t>
      </w:r>
      <w:r w:rsidRPr="00DF78BE">
        <w:rPr>
          <w:w w:val="105"/>
          <w:sz w:val="24"/>
          <w:szCs w:val="24"/>
        </w:rPr>
        <w:t>se</w:t>
      </w:r>
      <w:r w:rsidRPr="00DF78BE">
        <w:rPr>
          <w:spacing w:val="-4"/>
          <w:w w:val="105"/>
          <w:sz w:val="24"/>
          <w:szCs w:val="24"/>
        </w:rPr>
        <w:t xml:space="preserve"> </w:t>
      </w:r>
      <w:r w:rsidRPr="00DF78BE">
        <w:rPr>
          <w:w w:val="105"/>
          <w:sz w:val="24"/>
          <w:szCs w:val="24"/>
        </w:rPr>
        <w:t>apropien</w:t>
      </w:r>
      <w:r w:rsidRPr="00DF78BE">
        <w:rPr>
          <w:spacing w:val="-6"/>
          <w:w w:val="105"/>
          <w:sz w:val="24"/>
          <w:szCs w:val="24"/>
        </w:rPr>
        <w:t xml:space="preserve"> </w:t>
      </w:r>
      <w:r w:rsidRPr="00DF78BE">
        <w:rPr>
          <w:w w:val="105"/>
          <w:sz w:val="24"/>
          <w:szCs w:val="24"/>
        </w:rPr>
        <w:t>de</w:t>
      </w:r>
      <w:r w:rsidRPr="00DF78BE">
        <w:rPr>
          <w:spacing w:val="-7"/>
          <w:w w:val="105"/>
          <w:sz w:val="24"/>
          <w:szCs w:val="24"/>
        </w:rPr>
        <w:t xml:space="preserve"> </w:t>
      </w:r>
      <w:r w:rsidRPr="00DF78BE">
        <w:rPr>
          <w:w w:val="105"/>
          <w:sz w:val="24"/>
          <w:szCs w:val="24"/>
        </w:rPr>
        <w:t>nociones</w:t>
      </w:r>
      <w:r w:rsidRPr="00DF78BE">
        <w:rPr>
          <w:spacing w:val="-5"/>
          <w:w w:val="105"/>
          <w:sz w:val="24"/>
          <w:szCs w:val="24"/>
        </w:rPr>
        <w:t xml:space="preserve"> </w:t>
      </w:r>
      <w:r w:rsidRPr="00DF78BE">
        <w:rPr>
          <w:w w:val="105"/>
          <w:sz w:val="24"/>
          <w:szCs w:val="24"/>
        </w:rPr>
        <w:t>y</w:t>
      </w:r>
      <w:r w:rsidRPr="00DF78BE">
        <w:rPr>
          <w:spacing w:val="-5"/>
          <w:w w:val="105"/>
          <w:sz w:val="24"/>
          <w:szCs w:val="24"/>
        </w:rPr>
        <w:t xml:space="preserve"> </w:t>
      </w:r>
      <w:r w:rsidRPr="00DF78BE">
        <w:rPr>
          <w:w w:val="105"/>
          <w:sz w:val="24"/>
          <w:szCs w:val="24"/>
        </w:rPr>
        <w:t>estrategias</w:t>
      </w:r>
      <w:r w:rsidRPr="00DF78BE">
        <w:rPr>
          <w:spacing w:val="-10"/>
          <w:w w:val="105"/>
          <w:sz w:val="24"/>
          <w:szCs w:val="24"/>
        </w:rPr>
        <w:t xml:space="preserve"> </w:t>
      </w:r>
      <w:r w:rsidRPr="00DF78BE">
        <w:rPr>
          <w:w w:val="105"/>
          <w:sz w:val="24"/>
          <w:szCs w:val="24"/>
        </w:rPr>
        <w:t>básicas</w:t>
      </w:r>
      <w:r w:rsidRPr="00DF78BE">
        <w:rPr>
          <w:spacing w:val="-50"/>
          <w:w w:val="105"/>
          <w:sz w:val="24"/>
          <w:szCs w:val="24"/>
        </w:rPr>
        <w:t xml:space="preserve"> </w:t>
      </w:r>
      <w:r w:rsidRPr="00DF78BE">
        <w:rPr>
          <w:w w:val="105"/>
          <w:sz w:val="24"/>
          <w:szCs w:val="24"/>
        </w:rPr>
        <w:t>que fundamentan la investigación educativa, como así también de las herramientas de investigación</w:t>
      </w:r>
      <w:r w:rsidRPr="00DF78BE">
        <w:rPr>
          <w:spacing w:val="1"/>
          <w:w w:val="105"/>
          <w:sz w:val="24"/>
          <w:szCs w:val="24"/>
        </w:rPr>
        <w:t xml:space="preserve"> </w:t>
      </w:r>
      <w:r w:rsidRPr="00DF78BE">
        <w:rPr>
          <w:w w:val="105"/>
          <w:sz w:val="24"/>
          <w:szCs w:val="24"/>
        </w:rPr>
        <w:t>que les permitan profundizar su capacidad de análisis crítico sobre los contextos de desempeño y los</w:t>
      </w:r>
      <w:r w:rsidRPr="00DF78BE">
        <w:rPr>
          <w:spacing w:val="1"/>
          <w:w w:val="105"/>
          <w:sz w:val="24"/>
          <w:szCs w:val="24"/>
        </w:rPr>
        <w:t xml:space="preserve"> </w:t>
      </w:r>
      <w:r w:rsidRPr="00DF78BE">
        <w:rPr>
          <w:w w:val="105"/>
          <w:sz w:val="24"/>
          <w:szCs w:val="24"/>
        </w:rPr>
        <w:t>procesos educativos, para reflexionar sobre las prácticas pedagógicas promoviendo la transformación</w:t>
      </w:r>
      <w:r w:rsidRPr="00DF78BE">
        <w:rPr>
          <w:spacing w:val="1"/>
          <w:w w:val="105"/>
          <w:sz w:val="24"/>
          <w:szCs w:val="24"/>
        </w:rPr>
        <w:t xml:space="preserve"> </w:t>
      </w:r>
      <w:r w:rsidRPr="00DF78BE">
        <w:rPr>
          <w:w w:val="105"/>
          <w:sz w:val="24"/>
          <w:szCs w:val="24"/>
        </w:rPr>
        <w:t>de</w:t>
      </w:r>
      <w:r w:rsidRPr="00DF78BE">
        <w:rPr>
          <w:spacing w:val="-6"/>
          <w:w w:val="105"/>
          <w:sz w:val="24"/>
          <w:szCs w:val="24"/>
        </w:rPr>
        <w:t xml:space="preserve"> </w:t>
      </w:r>
      <w:r w:rsidRPr="00DF78BE">
        <w:rPr>
          <w:w w:val="105"/>
          <w:sz w:val="24"/>
          <w:szCs w:val="24"/>
        </w:rPr>
        <w:t>las</w:t>
      </w:r>
      <w:r w:rsidRPr="00DF78BE">
        <w:rPr>
          <w:spacing w:val="-2"/>
          <w:w w:val="105"/>
          <w:sz w:val="24"/>
          <w:szCs w:val="24"/>
        </w:rPr>
        <w:t xml:space="preserve"> </w:t>
      </w:r>
      <w:r w:rsidRPr="00DF78BE">
        <w:rPr>
          <w:w w:val="105"/>
          <w:sz w:val="24"/>
          <w:szCs w:val="24"/>
        </w:rPr>
        <w:t>situaciones</w:t>
      </w:r>
      <w:r w:rsidRPr="00DF78BE">
        <w:rPr>
          <w:spacing w:val="-6"/>
          <w:w w:val="105"/>
          <w:sz w:val="24"/>
          <w:szCs w:val="24"/>
        </w:rPr>
        <w:t xml:space="preserve"> </w:t>
      </w:r>
      <w:r w:rsidRPr="00DF78BE">
        <w:rPr>
          <w:w w:val="105"/>
          <w:sz w:val="24"/>
          <w:szCs w:val="24"/>
        </w:rPr>
        <w:t>de enseñanza y</w:t>
      </w:r>
      <w:r w:rsidRPr="00DF78BE">
        <w:rPr>
          <w:spacing w:val="-4"/>
          <w:w w:val="105"/>
          <w:sz w:val="24"/>
          <w:szCs w:val="24"/>
        </w:rPr>
        <w:t xml:space="preserve"> </w:t>
      </w:r>
      <w:r w:rsidRPr="00DF78BE">
        <w:rPr>
          <w:w w:val="105"/>
          <w:sz w:val="24"/>
          <w:szCs w:val="24"/>
        </w:rPr>
        <w:t>aprendizaje.</w:t>
      </w:r>
    </w:p>
    <w:p w:rsidR="00B24F50" w:rsidRPr="00DF78BE" w:rsidRDefault="00B24F50" w:rsidP="00B24F50">
      <w:pPr>
        <w:pStyle w:val="TableParagraph"/>
        <w:spacing w:before="6"/>
        <w:rPr>
          <w:b/>
          <w:sz w:val="24"/>
          <w:szCs w:val="24"/>
        </w:rPr>
      </w:pPr>
    </w:p>
    <w:p w:rsidR="00B24F50" w:rsidRPr="00DF78BE" w:rsidRDefault="00B24F50" w:rsidP="00B24F50">
      <w:pPr>
        <w:pStyle w:val="TableParagraph"/>
        <w:spacing w:before="1" w:line="285" w:lineRule="auto"/>
        <w:ind w:left="105" w:right="78"/>
        <w:jc w:val="both"/>
        <w:rPr>
          <w:sz w:val="24"/>
          <w:szCs w:val="24"/>
        </w:rPr>
      </w:pPr>
      <w:r w:rsidRPr="00DF78BE">
        <w:rPr>
          <w:w w:val="105"/>
          <w:sz w:val="24"/>
          <w:szCs w:val="24"/>
        </w:rPr>
        <w:t>La</w:t>
      </w:r>
      <w:r w:rsidRPr="00DF78BE">
        <w:rPr>
          <w:spacing w:val="-4"/>
          <w:w w:val="105"/>
          <w:sz w:val="24"/>
          <w:szCs w:val="24"/>
        </w:rPr>
        <w:t xml:space="preserve"> </w:t>
      </w:r>
      <w:r w:rsidRPr="00DF78BE">
        <w:rPr>
          <w:w w:val="105"/>
          <w:sz w:val="24"/>
          <w:szCs w:val="24"/>
        </w:rPr>
        <w:t>propuesta</w:t>
      </w:r>
      <w:r w:rsidRPr="00DF78BE">
        <w:rPr>
          <w:spacing w:val="-6"/>
          <w:w w:val="105"/>
          <w:sz w:val="24"/>
          <w:szCs w:val="24"/>
        </w:rPr>
        <w:t xml:space="preserve"> </w:t>
      </w:r>
      <w:r w:rsidRPr="00DF78BE">
        <w:rPr>
          <w:w w:val="105"/>
          <w:sz w:val="24"/>
          <w:szCs w:val="24"/>
        </w:rPr>
        <w:t>implica</w:t>
      </w:r>
      <w:r w:rsidRPr="00DF78BE">
        <w:rPr>
          <w:spacing w:val="-4"/>
          <w:w w:val="105"/>
          <w:sz w:val="24"/>
          <w:szCs w:val="24"/>
        </w:rPr>
        <w:t xml:space="preserve"> </w:t>
      </w:r>
      <w:r w:rsidRPr="00DF78BE">
        <w:rPr>
          <w:w w:val="105"/>
          <w:sz w:val="24"/>
          <w:szCs w:val="24"/>
        </w:rPr>
        <w:t>considerar</w:t>
      </w:r>
      <w:r w:rsidRPr="00DF78BE">
        <w:rPr>
          <w:spacing w:val="-4"/>
          <w:w w:val="105"/>
          <w:sz w:val="24"/>
          <w:szCs w:val="24"/>
        </w:rPr>
        <w:t xml:space="preserve"> </w:t>
      </w:r>
      <w:r w:rsidRPr="00DF78BE">
        <w:rPr>
          <w:w w:val="105"/>
          <w:sz w:val="24"/>
          <w:szCs w:val="24"/>
        </w:rPr>
        <w:t>la</w:t>
      </w:r>
      <w:r w:rsidRPr="00DF78BE">
        <w:rPr>
          <w:spacing w:val="-7"/>
          <w:w w:val="105"/>
          <w:sz w:val="24"/>
          <w:szCs w:val="24"/>
        </w:rPr>
        <w:t xml:space="preserve"> </w:t>
      </w:r>
      <w:r w:rsidRPr="00DF78BE">
        <w:rPr>
          <w:w w:val="105"/>
          <w:sz w:val="24"/>
          <w:szCs w:val="24"/>
        </w:rPr>
        <w:t>necesidad</w:t>
      </w:r>
      <w:r w:rsidRPr="00DF78BE">
        <w:rPr>
          <w:spacing w:val="-3"/>
          <w:w w:val="105"/>
          <w:sz w:val="24"/>
          <w:szCs w:val="24"/>
        </w:rPr>
        <w:t xml:space="preserve"> </w:t>
      </w:r>
      <w:r w:rsidRPr="00DF78BE">
        <w:rPr>
          <w:w w:val="105"/>
          <w:sz w:val="24"/>
          <w:szCs w:val="24"/>
        </w:rPr>
        <w:t>de</w:t>
      </w:r>
      <w:r w:rsidRPr="00DF78BE">
        <w:rPr>
          <w:spacing w:val="-6"/>
          <w:w w:val="105"/>
          <w:sz w:val="24"/>
          <w:szCs w:val="24"/>
        </w:rPr>
        <w:t xml:space="preserve"> </w:t>
      </w:r>
      <w:r w:rsidRPr="00DF78BE">
        <w:rPr>
          <w:w w:val="105"/>
          <w:sz w:val="24"/>
          <w:szCs w:val="24"/>
        </w:rPr>
        <w:t>indagar</w:t>
      </w:r>
      <w:r w:rsidRPr="00DF78BE">
        <w:rPr>
          <w:spacing w:val="-2"/>
          <w:w w:val="105"/>
          <w:sz w:val="24"/>
          <w:szCs w:val="24"/>
        </w:rPr>
        <w:t xml:space="preserve"> </w:t>
      </w:r>
      <w:r w:rsidRPr="00DF78BE">
        <w:rPr>
          <w:w w:val="105"/>
          <w:sz w:val="24"/>
          <w:szCs w:val="24"/>
        </w:rPr>
        <w:t>analíticamente</w:t>
      </w:r>
      <w:r w:rsidRPr="00DF78BE">
        <w:rPr>
          <w:spacing w:val="-5"/>
          <w:w w:val="105"/>
          <w:sz w:val="24"/>
          <w:szCs w:val="24"/>
        </w:rPr>
        <w:t xml:space="preserve"> </w:t>
      </w:r>
      <w:r w:rsidRPr="00DF78BE">
        <w:rPr>
          <w:w w:val="105"/>
          <w:sz w:val="24"/>
          <w:szCs w:val="24"/>
        </w:rPr>
        <w:t>la</w:t>
      </w:r>
      <w:r w:rsidRPr="00DF78BE">
        <w:rPr>
          <w:spacing w:val="-6"/>
          <w:w w:val="105"/>
          <w:sz w:val="24"/>
          <w:szCs w:val="24"/>
        </w:rPr>
        <w:t xml:space="preserve"> </w:t>
      </w:r>
      <w:r w:rsidRPr="00DF78BE">
        <w:rPr>
          <w:w w:val="105"/>
          <w:sz w:val="24"/>
          <w:szCs w:val="24"/>
        </w:rPr>
        <w:t>práctica,</w:t>
      </w:r>
      <w:r w:rsidRPr="00DF78BE">
        <w:rPr>
          <w:spacing w:val="-5"/>
          <w:w w:val="105"/>
          <w:sz w:val="24"/>
          <w:szCs w:val="24"/>
        </w:rPr>
        <w:t xml:space="preserve"> </w:t>
      </w:r>
      <w:r w:rsidRPr="00DF78BE">
        <w:rPr>
          <w:w w:val="105"/>
          <w:sz w:val="24"/>
          <w:szCs w:val="24"/>
        </w:rPr>
        <w:t>como</w:t>
      </w:r>
      <w:r w:rsidRPr="00DF78BE">
        <w:rPr>
          <w:spacing w:val="-1"/>
          <w:w w:val="105"/>
          <w:sz w:val="24"/>
          <w:szCs w:val="24"/>
        </w:rPr>
        <w:t xml:space="preserve"> </w:t>
      </w:r>
      <w:r w:rsidRPr="00DF78BE">
        <w:rPr>
          <w:w w:val="105"/>
          <w:sz w:val="24"/>
          <w:szCs w:val="24"/>
        </w:rPr>
        <w:t>condición</w:t>
      </w:r>
      <w:r w:rsidRPr="00DF78BE">
        <w:rPr>
          <w:spacing w:val="-5"/>
          <w:w w:val="105"/>
          <w:sz w:val="24"/>
          <w:szCs w:val="24"/>
        </w:rPr>
        <w:t xml:space="preserve"> </w:t>
      </w:r>
      <w:r w:rsidRPr="00DF78BE">
        <w:rPr>
          <w:w w:val="105"/>
          <w:sz w:val="24"/>
          <w:szCs w:val="24"/>
        </w:rPr>
        <w:t>de</w:t>
      </w:r>
      <w:r w:rsidRPr="00DF78BE">
        <w:rPr>
          <w:spacing w:val="-50"/>
          <w:w w:val="105"/>
          <w:sz w:val="24"/>
          <w:szCs w:val="24"/>
        </w:rPr>
        <w:t xml:space="preserve"> </w:t>
      </w:r>
      <w:r w:rsidRPr="00DF78BE">
        <w:rPr>
          <w:w w:val="105"/>
          <w:sz w:val="24"/>
          <w:szCs w:val="24"/>
        </w:rPr>
        <w:t>posibilidad para la construcción de una educación que pueda promover en ésta un rol transformador e</w:t>
      </w:r>
      <w:r w:rsidRPr="00DF78BE">
        <w:rPr>
          <w:spacing w:val="-50"/>
          <w:w w:val="105"/>
          <w:sz w:val="24"/>
          <w:szCs w:val="24"/>
        </w:rPr>
        <w:t xml:space="preserve"> </w:t>
      </w:r>
      <w:r w:rsidRPr="00DF78BE">
        <w:rPr>
          <w:w w:val="105"/>
          <w:sz w:val="24"/>
          <w:szCs w:val="24"/>
        </w:rPr>
        <w:t>instituyente.</w:t>
      </w:r>
    </w:p>
    <w:p w:rsidR="00B24F50" w:rsidRPr="00DF78BE" w:rsidRDefault="00B24F50" w:rsidP="00B24F50">
      <w:pPr>
        <w:pStyle w:val="TableParagraph"/>
        <w:spacing w:before="8"/>
        <w:rPr>
          <w:b/>
          <w:sz w:val="24"/>
          <w:szCs w:val="24"/>
        </w:rPr>
      </w:pPr>
    </w:p>
    <w:p w:rsidR="00B24F50" w:rsidRPr="00DF78BE" w:rsidRDefault="00B24F50" w:rsidP="00B24F50">
      <w:pPr>
        <w:pStyle w:val="TableParagraph"/>
        <w:spacing w:line="285" w:lineRule="auto"/>
        <w:ind w:left="105" w:right="79"/>
        <w:jc w:val="both"/>
        <w:rPr>
          <w:sz w:val="24"/>
          <w:szCs w:val="24"/>
        </w:rPr>
      </w:pPr>
      <w:r w:rsidRPr="00DF78BE">
        <w:rPr>
          <w:w w:val="105"/>
          <w:sz w:val="24"/>
          <w:szCs w:val="24"/>
        </w:rPr>
        <w:t>Para</w:t>
      </w:r>
      <w:r w:rsidRPr="00DF78BE">
        <w:rPr>
          <w:spacing w:val="-7"/>
          <w:w w:val="105"/>
          <w:sz w:val="24"/>
          <w:szCs w:val="24"/>
        </w:rPr>
        <w:t xml:space="preserve"> </w:t>
      </w:r>
      <w:r w:rsidRPr="00DF78BE">
        <w:rPr>
          <w:w w:val="105"/>
          <w:sz w:val="24"/>
          <w:szCs w:val="24"/>
        </w:rPr>
        <w:t>ello</w:t>
      </w:r>
      <w:r w:rsidRPr="00DF78BE">
        <w:rPr>
          <w:spacing w:val="-9"/>
          <w:w w:val="105"/>
          <w:sz w:val="24"/>
          <w:szCs w:val="24"/>
        </w:rPr>
        <w:t xml:space="preserve"> </w:t>
      </w:r>
      <w:r w:rsidRPr="00DF78BE">
        <w:rPr>
          <w:w w:val="105"/>
          <w:sz w:val="24"/>
          <w:szCs w:val="24"/>
        </w:rPr>
        <w:t>se</w:t>
      </w:r>
      <w:r w:rsidRPr="00DF78BE">
        <w:rPr>
          <w:spacing w:val="-9"/>
          <w:w w:val="105"/>
          <w:sz w:val="24"/>
          <w:szCs w:val="24"/>
        </w:rPr>
        <w:t xml:space="preserve"> </w:t>
      </w:r>
      <w:r w:rsidRPr="00DF78BE">
        <w:rPr>
          <w:w w:val="105"/>
          <w:sz w:val="24"/>
          <w:szCs w:val="24"/>
        </w:rPr>
        <w:t>propone,</w:t>
      </w:r>
      <w:r w:rsidRPr="00DF78BE">
        <w:rPr>
          <w:spacing w:val="-4"/>
          <w:w w:val="105"/>
          <w:sz w:val="24"/>
          <w:szCs w:val="24"/>
        </w:rPr>
        <w:t xml:space="preserve"> </w:t>
      </w:r>
      <w:r w:rsidRPr="00DF78BE">
        <w:rPr>
          <w:w w:val="105"/>
          <w:sz w:val="24"/>
          <w:szCs w:val="24"/>
        </w:rPr>
        <w:t>en</w:t>
      </w:r>
      <w:r w:rsidRPr="00DF78BE">
        <w:rPr>
          <w:spacing w:val="-9"/>
          <w:w w:val="105"/>
          <w:sz w:val="24"/>
          <w:szCs w:val="24"/>
        </w:rPr>
        <w:t xml:space="preserve"> </w:t>
      </w:r>
      <w:r w:rsidRPr="00DF78BE">
        <w:rPr>
          <w:w w:val="105"/>
          <w:sz w:val="24"/>
          <w:szCs w:val="24"/>
        </w:rPr>
        <w:t>la</w:t>
      </w:r>
      <w:r w:rsidRPr="00DF78BE">
        <w:rPr>
          <w:spacing w:val="-7"/>
          <w:w w:val="105"/>
          <w:sz w:val="24"/>
          <w:szCs w:val="24"/>
        </w:rPr>
        <w:t xml:space="preserve"> </w:t>
      </w:r>
      <w:r w:rsidRPr="00DF78BE">
        <w:rPr>
          <w:w w:val="105"/>
          <w:sz w:val="24"/>
          <w:szCs w:val="24"/>
        </w:rPr>
        <w:t>medida</w:t>
      </w:r>
      <w:r w:rsidRPr="00DF78BE">
        <w:rPr>
          <w:spacing w:val="-8"/>
          <w:w w:val="105"/>
          <w:sz w:val="24"/>
          <w:szCs w:val="24"/>
        </w:rPr>
        <w:t xml:space="preserve"> </w:t>
      </w:r>
      <w:r w:rsidRPr="00DF78BE">
        <w:rPr>
          <w:w w:val="105"/>
          <w:sz w:val="24"/>
          <w:szCs w:val="24"/>
        </w:rPr>
        <w:t>de</w:t>
      </w:r>
      <w:r w:rsidRPr="00DF78BE">
        <w:rPr>
          <w:spacing w:val="-9"/>
          <w:w w:val="105"/>
          <w:sz w:val="24"/>
          <w:szCs w:val="24"/>
        </w:rPr>
        <w:t xml:space="preserve"> </w:t>
      </w:r>
      <w:r w:rsidRPr="00DF78BE">
        <w:rPr>
          <w:w w:val="105"/>
          <w:sz w:val="24"/>
          <w:szCs w:val="24"/>
        </w:rPr>
        <w:t>las</w:t>
      </w:r>
      <w:r w:rsidRPr="00DF78BE">
        <w:rPr>
          <w:spacing w:val="-12"/>
          <w:w w:val="105"/>
          <w:sz w:val="24"/>
          <w:szCs w:val="24"/>
        </w:rPr>
        <w:t xml:space="preserve"> </w:t>
      </w:r>
      <w:r w:rsidRPr="00DF78BE">
        <w:rPr>
          <w:w w:val="105"/>
          <w:sz w:val="24"/>
          <w:szCs w:val="24"/>
        </w:rPr>
        <w:t>posibilidades,</w:t>
      </w:r>
      <w:r w:rsidRPr="00DF78BE">
        <w:rPr>
          <w:spacing w:val="-7"/>
          <w:w w:val="105"/>
          <w:sz w:val="24"/>
          <w:szCs w:val="24"/>
        </w:rPr>
        <w:t xml:space="preserve"> </w:t>
      </w:r>
      <w:r w:rsidRPr="00DF78BE">
        <w:rPr>
          <w:w w:val="105"/>
          <w:sz w:val="24"/>
          <w:szCs w:val="24"/>
        </w:rPr>
        <w:t>desarrollar</w:t>
      </w:r>
      <w:r w:rsidRPr="00DF78BE">
        <w:rPr>
          <w:spacing w:val="-7"/>
          <w:w w:val="105"/>
          <w:sz w:val="24"/>
          <w:szCs w:val="24"/>
        </w:rPr>
        <w:t xml:space="preserve"> </w:t>
      </w:r>
      <w:r w:rsidRPr="00DF78BE">
        <w:rPr>
          <w:w w:val="105"/>
          <w:sz w:val="24"/>
          <w:szCs w:val="24"/>
        </w:rPr>
        <w:t>instancias</w:t>
      </w:r>
      <w:r w:rsidRPr="00DF78BE">
        <w:rPr>
          <w:spacing w:val="-8"/>
          <w:w w:val="105"/>
          <w:sz w:val="24"/>
          <w:szCs w:val="24"/>
        </w:rPr>
        <w:t xml:space="preserve"> </w:t>
      </w:r>
      <w:r w:rsidRPr="00DF78BE">
        <w:rPr>
          <w:w w:val="105"/>
          <w:sz w:val="24"/>
          <w:szCs w:val="24"/>
        </w:rPr>
        <w:t>de</w:t>
      </w:r>
      <w:r w:rsidRPr="00DF78BE">
        <w:rPr>
          <w:spacing w:val="-10"/>
          <w:w w:val="105"/>
          <w:sz w:val="24"/>
          <w:szCs w:val="24"/>
        </w:rPr>
        <w:t xml:space="preserve"> </w:t>
      </w:r>
      <w:r w:rsidRPr="00DF78BE">
        <w:rPr>
          <w:w w:val="105"/>
          <w:sz w:val="24"/>
          <w:szCs w:val="24"/>
        </w:rPr>
        <w:t>articulación</w:t>
      </w:r>
      <w:r w:rsidRPr="00DF78BE">
        <w:rPr>
          <w:spacing w:val="-7"/>
          <w:w w:val="105"/>
          <w:sz w:val="24"/>
          <w:szCs w:val="24"/>
        </w:rPr>
        <w:t xml:space="preserve"> </w:t>
      </w:r>
      <w:r w:rsidRPr="00DF78BE">
        <w:rPr>
          <w:w w:val="105"/>
          <w:sz w:val="24"/>
          <w:szCs w:val="24"/>
        </w:rPr>
        <w:t>con los espacios de la práctica profesional. Dicha articulación queda expuesta en el carácter mismo de los</w:t>
      </w:r>
      <w:r w:rsidRPr="00DF78BE">
        <w:rPr>
          <w:spacing w:val="1"/>
          <w:w w:val="105"/>
          <w:sz w:val="24"/>
          <w:szCs w:val="24"/>
        </w:rPr>
        <w:t xml:space="preserve"> </w:t>
      </w:r>
      <w:r w:rsidRPr="00DF78BE">
        <w:rPr>
          <w:w w:val="105"/>
          <w:sz w:val="24"/>
          <w:szCs w:val="24"/>
        </w:rPr>
        <w:t>objetivos</w:t>
      </w:r>
      <w:r w:rsidRPr="00DF78BE">
        <w:rPr>
          <w:spacing w:val="-8"/>
          <w:w w:val="105"/>
          <w:sz w:val="24"/>
          <w:szCs w:val="24"/>
        </w:rPr>
        <w:t xml:space="preserve"> </w:t>
      </w:r>
      <w:r w:rsidRPr="00DF78BE">
        <w:rPr>
          <w:w w:val="105"/>
          <w:sz w:val="24"/>
          <w:szCs w:val="24"/>
        </w:rPr>
        <w:t>del espacio,</w:t>
      </w:r>
      <w:r w:rsidRPr="00DF78BE">
        <w:rPr>
          <w:spacing w:val="-9"/>
          <w:w w:val="105"/>
          <w:sz w:val="24"/>
          <w:szCs w:val="24"/>
        </w:rPr>
        <w:t xml:space="preserve"> </w:t>
      </w:r>
      <w:r w:rsidRPr="00DF78BE">
        <w:rPr>
          <w:w w:val="105"/>
          <w:sz w:val="24"/>
          <w:szCs w:val="24"/>
        </w:rPr>
        <w:t>en</w:t>
      </w:r>
      <w:r w:rsidRPr="00DF78BE">
        <w:rPr>
          <w:spacing w:val="-3"/>
          <w:w w:val="105"/>
          <w:sz w:val="24"/>
          <w:szCs w:val="24"/>
        </w:rPr>
        <w:t xml:space="preserve"> </w:t>
      </w:r>
      <w:r w:rsidRPr="00DF78BE">
        <w:rPr>
          <w:w w:val="105"/>
          <w:sz w:val="24"/>
          <w:szCs w:val="24"/>
        </w:rPr>
        <w:t>lo</w:t>
      </w:r>
      <w:r w:rsidRPr="00DF78BE">
        <w:rPr>
          <w:spacing w:val="-7"/>
          <w:w w:val="105"/>
          <w:sz w:val="24"/>
          <w:szCs w:val="24"/>
        </w:rPr>
        <w:t xml:space="preserve"> </w:t>
      </w:r>
      <w:r w:rsidRPr="00DF78BE">
        <w:rPr>
          <w:w w:val="105"/>
          <w:sz w:val="24"/>
          <w:szCs w:val="24"/>
        </w:rPr>
        <w:t>relativo</w:t>
      </w:r>
      <w:r w:rsidRPr="00DF78BE">
        <w:rPr>
          <w:spacing w:val="-3"/>
          <w:w w:val="105"/>
          <w:sz w:val="24"/>
          <w:szCs w:val="24"/>
        </w:rPr>
        <w:t xml:space="preserve"> </w:t>
      </w:r>
      <w:r w:rsidRPr="00DF78BE">
        <w:rPr>
          <w:w w:val="105"/>
          <w:sz w:val="24"/>
          <w:szCs w:val="24"/>
        </w:rPr>
        <w:t>a</w:t>
      </w:r>
      <w:r w:rsidRPr="00DF78BE">
        <w:rPr>
          <w:spacing w:val="-4"/>
          <w:w w:val="105"/>
          <w:sz w:val="24"/>
          <w:szCs w:val="24"/>
        </w:rPr>
        <w:t xml:space="preserve"> </w:t>
      </w:r>
      <w:r w:rsidRPr="00DF78BE">
        <w:rPr>
          <w:w w:val="105"/>
          <w:sz w:val="24"/>
          <w:szCs w:val="24"/>
        </w:rPr>
        <w:t>la</w:t>
      </w:r>
      <w:r w:rsidRPr="00DF78BE">
        <w:rPr>
          <w:spacing w:val="-8"/>
          <w:w w:val="105"/>
          <w:sz w:val="24"/>
          <w:szCs w:val="24"/>
        </w:rPr>
        <w:t xml:space="preserve"> </w:t>
      </w:r>
      <w:r w:rsidRPr="00DF78BE">
        <w:rPr>
          <w:w w:val="105"/>
          <w:sz w:val="24"/>
          <w:szCs w:val="24"/>
        </w:rPr>
        <w:t>investigación</w:t>
      </w:r>
      <w:r w:rsidRPr="00DF78BE">
        <w:rPr>
          <w:spacing w:val="-3"/>
          <w:w w:val="105"/>
          <w:sz w:val="24"/>
          <w:szCs w:val="24"/>
        </w:rPr>
        <w:t xml:space="preserve"> </w:t>
      </w:r>
      <w:r w:rsidRPr="00DF78BE">
        <w:rPr>
          <w:w w:val="105"/>
          <w:sz w:val="24"/>
          <w:szCs w:val="24"/>
        </w:rPr>
        <w:t>de</w:t>
      </w:r>
      <w:r w:rsidRPr="00DF78BE">
        <w:rPr>
          <w:spacing w:val="-6"/>
          <w:w w:val="105"/>
          <w:sz w:val="24"/>
          <w:szCs w:val="24"/>
        </w:rPr>
        <w:t xml:space="preserve"> </w:t>
      </w:r>
      <w:r w:rsidRPr="00DF78BE">
        <w:rPr>
          <w:w w:val="105"/>
          <w:sz w:val="24"/>
          <w:szCs w:val="24"/>
        </w:rPr>
        <w:t>la</w:t>
      </w:r>
      <w:r w:rsidRPr="00DF78BE">
        <w:rPr>
          <w:spacing w:val="-3"/>
          <w:w w:val="105"/>
          <w:sz w:val="24"/>
          <w:szCs w:val="24"/>
        </w:rPr>
        <w:t xml:space="preserve"> </w:t>
      </w:r>
      <w:r w:rsidRPr="00DF78BE">
        <w:rPr>
          <w:w w:val="105"/>
          <w:sz w:val="24"/>
          <w:szCs w:val="24"/>
        </w:rPr>
        <w:t>actividad</w:t>
      </w:r>
      <w:r w:rsidRPr="00DF78BE">
        <w:rPr>
          <w:spacing w:val="-3"/>
          <w:w w:val="105"/>
          <w:sz w:val="24"/>
          <w:szCs w:val="24"/>
        </w:rPr>
        <w:t xml:space="preserve"> </w:t>
      </w:r>
      <w:r w:rsidRPr="00DF78BE">
        <w:rPr>
          <w:w w:val="105"/>
          <w:sz w:val="24"/>
          <w:szCs w:val="24"/>
        </w:rPr>
        <w:t>docente.</w:t>
      </w:r>
    </w:p>
    <w:p w:rsidR="00B24F50" w:rsidRPr="00DF78BE" w:rsidRDefault="00B24F50" w:rsidP="00B24F50">
      <w:pPr>
        <w:pStyle w:val="TableParagraph"/>
        <w:spacing w:before="9"/>
        <w:rPr>
          <w:b/>
          <w:sz w:val="24"/>
          <w:szCs w:val="24"/>
        </w:rPr>
      </w:pPr>
    </w:p>
    <w:p w:rsidR="003F3C74" w:rsidRDefault="00B24F50" w:rsidP="00B24F50">
      <w:pPr>
        <w:jc w:val="both"/>
        <w:rPr>
          <w:w w:val="105"/>
          <w:sz w:val="24"/>
          <w:szCs w:val="24"/>
        </w:rPr>
      </w:pPr>
      <w:r w:rsidRPr="00DF78BE">
        <w:rPr>
          <w:w w:val="105"/>
          <w:sz w:val="24"/>
          <w:szCs w:val="24"/>
        </w:rPr>
        <w:t>La modalidad de desarrollo d</w:t>
      </w:r>
      <w:r>
        <w:rPr>
          <w:w w:val="105"/>
          <w:sz w:val="24"/>
          <w:szCs w:val="24"/>
        </w:rPr>
        <w:t>e</w:t>
      </w:r>
      <w:r w:rsidRPr="00DF78BE">
        <w:rPr>
          <w:w w:val="105"/>
          <w:sz w:val="24"/>
          <w:szCs w:val="24"/>
        </w:rPr>
        <w:t xml:space="preserve"> este Seminario-Taller hará fuerte énfasis en el desarrollo de experiencias grupales, a</w:t>
      </w:r>
      <w:r w:rsidRPr="00DF78BE">
        <w:rPr>
          <w:spacing w:val="1"/>
          <w:w w:val="105"/>
          <w:sz w:val="24"/>
          <w:szCs w:val="24"/>
        </w:rPr>
        <w:t xml:space="preserve"> </w:t>
      </w:r>
      <w:r w:rsidRPr="00DF78BE">
        <w:rPr>
          <w:w w:val="105"/>
          <w:sz w:val="24"/>
          <w:szCs w:val="24"/>
        </w:rPr>
        <w:t>través de producciones realizadas con dinámicas propias de la modalidad taller.</w:t>
      </w:r>
    </w:p>
    <w:p w:rsidR="00B24F50" w:rsidRPr="00FB57FD" w:rsidRDefault="00B24F50" w:rsidP="00B24F50">
      <w:pPr>
        <w:jc w:val="both"/>
        <w:rPr>
          <w:rFonts w:ascii="Arial" w:hAnsi="Arial" w:cs="Arial"/>
          <w:szCs w:val="22"/>
        </w:rPr>
      </w:pPr>
    </w:p>
    <w:p w:rsidR="008B4A08" w:rsidRPr="00FB57FD" w:rsidRDefault="004A4595" w:rsidP="00511A0A">
      <w:pPr>
        <w:pBdr>
          <w:top w:val="single" w:sz="4" w:space="1" w:color="auto"/>
          <w:left w:val="single" w:sz="4" w:space="4" w:color="auto"/>
          <w:bottom w:val="single" w:sz="4" w:space="1" w:color="auto"/>
          <w:right w:val="single" w:sz="4" w:space="4" w:color="auto"/>
        </w:pBdr>
        <w:shd w:val="clear" w:color="auto" w:fill="0D0D0D"/>
        <w:jc w:val="both"/>
        <w:rPr>
          <w:rFonts w:ascii="Arial" w:hAnsi="Arial" w:cs="Arial"/>
          <w:b/>
          <w:color w:val="FFFFFF"/>
          <w:szCs w:val="22"/>
        </w:rPr>
      </w:pPr>
      <w:r w:rsidRPr="00FB57FD">
        <w:rPr>
          <w:rFonts w:ascii="Arial" w:hAnsi="Arial" w:cs="Arial"/>
          <w:b/>
          <w:color w:val="FFFFFF"/>
          <w:szCs w:val="22"/>
        </w:rPr>
        <w:t>2. OBJETIVOS</w:t>
      </w:r>
    </w:p>
    <w:p w:rsidR="006650A9" w:rsidRDefault="006650A9" w:rsidP="006650A9">
      <w:pPr>
        <w:pStyle w:val="TableParagraph"/>
        <w:spacing w:line="285" w:lineRule="auto"/>
        <w:ind w:left="105" w:right="79"/>
        <w:jc w:val="both"/>
        <w:rPr>
          <w:w w:val="105"/>
          <w:sz w:val="24"/>
          <w:szCs w:val="24"/>
        </w:rPr>
      </w:pPr>
    </w:p>
    <w:p w:rsidR="006650A9" w:rsidRPr="006650A9" w:rsidRDefault="006650A9" w:rsidP="006650A9">
      <w:pPr>
        <w:pStyle w:val="TableParagraph"/>
        <w:spacing w:line="285" w:lineRule="auto"/>
        <w:ind w:left="105" w:right="79"/>
        <w:jc w:val="both"/>
        <w:rPr>
          <w:w w:val="105"/>
          <w:sz w:val="24"/>
          <w:szCs w:val="24"/>
        </w:rPr>
      </w:pPr>
      <w:r w:rsidRPr="006650A9">
        <w:rPr>
          <w:w w:val="105"/>
          <w:sz w:val="24"/>
          <w:szCs w:val="24"/>
        </w:rPr>
        <w:t>Se pretende que los y las estudiantes de Investigación Educativa puedan:</w:t>
      </w:r>
    </w:p>
    <w:p w:rsidR="006650A9" w:rsidRPr="006650A9" w:rsidRDefault="006650A9" w:rsidP="006650A9">
      <w:pPr>
        <w:pStyle w:val="TableParagraph"/>
        <w:spacing w:line="285" w:lineRule="auto"/>
        <w:ind w:left="105" w:right="79"/>
        <w:jc w:val="both"/>
        <w:rPr>
          <w:w w:val="105"/>
          <w:sz w:val="24"/>
          <w:szCs w:val="24"/>
        </w:rPr>
      </w:pPr>
    </w:p>
    <w:p w:rsidR="006650A9" w:rsidRPr="006650A9" w:rsidRDefault="006650A9" w:rsidP="006650A9">
      <w:pPr>
        <w:pStyle w:val="TableParagraph"/>
        <w:numPr>
          <w:ilvl w:val="0"/>
          <w:numId w:val="27"/>
        </w:numPr>
        <w:spacing w:line="285" w:lineRule="auto"/>
        <w:ind w:right="79"/>
        <w:jc w:val="both"/>
        <w:rPr>
          <w:w w:val="105"/>
          <w:sz w:val="24"/>
          <w:szCs w:val="24"/>
        </w:rPr>
      </w:pPr>
      <w:r w:rsidRPr="006650A9">
        <w:rPr>
          <w:w w:val="105"/>
          <w:sz w:val="24"/>
          <w:szCs w:val="24"/>
        </w:rPr>
        <w:t>Desarrollar criterio y actitud de indagación y sistematización del conocimiento de la realidad educativa.</w:t>
      </w:r>
    </w:p>
    <w:p w:rsidR="006650A9" w:rsidRPr="006650A9" w:rsidRDefault="006650A9" w:rsidP="006650A9">
      <w:pPr>
        <w:pStyle w:val="TableParagraph"/>
        <w:numPr>
          <w:ilvl w:val="0"/>
          <w:numId w:val="27"/>
        </w:numPr>
        <w:spacing w:line="285" w:lineRule="auto"/>
        <w:ind w:right="79"/>
        <w:jc w:val="both"/>
        <w:rPr>
          <w:w w:val="105"/>
          <w:sz w:val="24"/>
          <w:szCs w:val="24"/>
        </w:rPr>
      </w:pPr>
      <w:r w:rsidRPr="006650A9">
        <w:rPr>
          <w:w w:val="105"/>
          <w:sz w:val="24"/>
          <w:szCs w:val="24"/>
        </w:rPr>
        <w:lastRenderedPageBreak/>
        <w:t>Conocer técnicas cualitativas y cuantitativas de aplicación en la investigación educativa.</w:t>
      </w:r>
    </w:p>
    <w:p w:rsidR="006650A9" w:rsidRPr="006650A9" w:rsidRDefault="006650A9" w:rsidP="006650A9">
      <w:pPr>
        <w:pStyle w:val="TableParagraph"/>
        <w:numPr>
          <w:ilvl w:val="0"/>
          <w:numId w:val="27"/>
        </w:numPr>
        <w:spacing w:line="285" w:lineRule="auto"/>
        <w:ind w:right="79"/>
        <w:jc w:val="both"/>
        <w:rPr>
          <w:w w:val="105"/>
          <w:sz w:val="24"/>
          <w:szCs w:val="24"/>
        </w:rPr>
      </w:pPr>
      <w:r w:rsidRPr="006650A9">
        <w:rPr>
          <w:w w:val="105"/>
          <w:sz w:val="24"/>
          <w:szCs w:val="24"/>
        </w:rPr>
        <w:t>Promover instancias de investigación de la propia práctica.</w:t>
      </w:r>
    </w:p>
    <w:p w:rsidR="006650A9" w:rsidRPr="006650A9" w:rsidRDefault="006650A9" w:rsidP="006650A9">
      <w:pPr>
        <w:pStyle w:val="TableParagraph"/>
        <w:numPr>
          <w:ilvl w:val="0"/>
          <w:numId w:val="27"/>
        </w:numPr>
        <w:spacing w:line="285" w:lineRule="auto"/>
        <w:ind w:right="79"/>
        <w:jc w:val="both"/>
        <w:rPr>
          <w:w w:val="105"/>
          <w:sz w:val="24"/>
          <w:szCs w:val="24"/>
        </w:rPr>
      </w:pPr>
      <w:r w:rsidRPr="006650A9">
        <w:rPr>
          <w:w w:val="105"/>
          <w:sz w:val="24"/>
          <w:szCs w:val="24"/>
        </w:rPr>
        <w:t>Desarrollar una práctica crítica – reflexiva, fundamentada en la  investigación educativa.</w:t>
      </w:r>
    </w:p>
    <w:p w:rsidR="006650A9" w:rsidRPr="006650A9" w:rsidRDefault="006650A9" w:rsidP="006650A9">
      <w:pPr>
        <w:pStyle w:val="TableParagraph"/>
        <w:numPr>
          <w:ilvl w:val="0"/>
          <w:numId w:val="27"/>
        </w:numPr>
        <w:spacing w:line="285" w:lineRule="auto"/>
        <w:ind w:right="79"/>
        <w:jc w:val="both"/>
        <w:rPr>
          <w:w w:val="105"/>
          <w:sz w:val="24"/>
          <w:szCs w:val="24"/>
        </w:rPr>
      </w:pPr>
      <w:r w:rsidRPr="006650A9">
        <w:rPr>
          <w:w w:val="105"/>
          <w:sz w:val="24"/>
          <w:szCs w:val="24"/>
        </w:rPr>
        <w:t>Comprender los contenidos introductorios en el método y lenguaje comunicacional científico.</w:t>
      </w:r>
    </w:p>
    <w:p w:rsidR="006650A9" w:rsidRPr="006650A9" w:rsidRDefault="006650A9" w:rsidP="006650A9">
      <w:pPr>
        <w:pStyle w:val="TableParagraph"/>
        <w:numPr>
          <w:ilvl w:val="0"/>
          <w:numId w:val="27"/>
        </w:numPr>
        <w:spacing w:line="285" w:lineRule="auto"/>
        <w:ind w:right="79"/>
        <w:jc w:val="both"/>
        <w:rPr>
          <w:w w:val="105"/>
          <w:sz w:val="24"/>
          <w:szCs w:val="24"/>
        </w:rPr>
      </w:pPr>
      <w:r w:rsidRPr="006650A9">
        <w:rPr>
          <w:w w:val="105"/>
          <w:sz w:val="24"/>
          <w:szCs w:val="24"/>
        </w:rPr>
        <w:t>Desarrollar técnicas de comunicación en la elaboración de presentaciones orales, escritas y la difusión de trabajos científicos.</w:t>
      </w:r>
    </w:p>
    <w:p w:rsidR="006650A9" w:rsidRPr="006650A9" w:rsidRDefault="006650A9" w:rsidP="006650A9">
      <w:pPr>
        <w:pStyle w:val="TableParagraph"/>
        <w:numPr>
          <w:ilvl w:val="0"/>
          <w:numId w:val="27"/>
        </w:numPr>
        <w:spacing w:line="285" w:lineRule="auto"/>
        <w:ind w:right="79"/>
        <w:jc w:val="both"/>
        <w:rPr>
          <w:w w:val="105"/>
          <w:sz w:val="24"/>
          <w:szCs w:val="24"/>
        </w:rPr>
      </w:pPr>
      <w:r w:rsidRPr="006650A9">
        <w:rPr>
          <w:w w:val="105"/>
          <w:sz w:val="24"/>
          <w:szCs w:val="24"/>
        </w:rPr>
        <w:t>Elaborar y formalizar una propuesta de Proyecto de Investigación.</w:t>
      </w:r>
    </w:p>
    <w:p w:rsidR="008B4A08" w:rsidRPr="006650A9" w:rsidRDefault="008B4A08" w:rsidP="006650A9">
      <w:pPr>
        <w:pStyle w:val="TableParagraph"/>
        <w:spacing w:line="285" w:lineRule="auto"/>
        <w:ind w:left="105" w:right="79"/>
        <w:jc w:val="both"/>
        <w:rPr>
          <w:w w:val="105"/>
          <w:sz w:val="24"/>
          <w:szCs w:val="24"/>
        </w:rPr>
      </w:pPr>
    </w:p>
    <w:p w:rsidR="004A4595" w:rsidRPr="00FB57FD" w:rsidRDefault="004A4595" w:rsidP="00511A0A">
      <w:pPr>
        <w:pBdr>
          <w:top w:val="single" w:sz="4" w:space="1" w:color="auto"/>
          <w:left w:val="single" w:sz="4" w:space="4" w:color="auto"/>
          <w:bottom w:val="single" w:sz="4" w:space="1" w:color="auto"/>
          <w:right w:val="single" w:sz="4" w:space="4" w:color="auto"/>
        </w:pBdr>
        <w:shd w:val="clear" w:color="auto" w:fill="0D0D0D"/>
        <w:jc w:val="both"/>
        <w:rPr>
          <w:rFonts w:ascii="Arial" w:hAnsi="Arial" w:cs="Arial"/>
          <w:b/>
          <w:color w:val="FFFFFF"/>
          <w:szCs w:val="22"/>
        </w:rPr>
      </w:pPr>
      <w:r w:rsidRPr="00FB57FD">
        <w:rPr>
          <w:rFonts w:ascii="Arial" w:hAnsi="Arial" w:cs="Arial"/>
          <w:b/>
          <w:color w:val="FFFFFF"/>
          <w:szCs w:val="22"/>
        </w:rPr>
        <w:t>3. CONTENIDOS</w:t>
      </w:r>
      <w:r w:rsidR="00C51065">
        <w:rPr>
          <w:rFonts w:ascii="Arial" w:hAnsi="Arial" w:cs="Arial"/>
          <w:b/>
          <w:color w:val="FFFFFF"/>
          <w:szCs w:val="22"/>
        </w:rPr>
        <w:t xml:space="preserve"> </w:t>
      </w:r>
    </w:p>
    <w:p w:rsidR="006650A9" w:rsidRDefault="006650A9" w:rsidP="006650A9">
      <w:pPr>
        <w:pStyle w:val="TableParagraph"/>
        <w:spacing w:line="285" w:lineRule="auto"/>
        <w:ind w:left="105" w:right="79"/>
        <w:jc w:val="both"/>
        <w:rPr>
          <w:w w:val="105"/>
          <w:sz w:val="24"/>
          <w:szCs w:val="24"/>
        </w:rPr>
      </w:pPr>
    </w:p>
    <w:p w:rsidR="006650A9" w:rsidRPr="006650A9" w:rsidRDefault="006650A9" w:rsidP="006650A9">
      <w:pPr>
        <w:pStyle w:val="TableParagraph"/>
        <w:spacing w:line="285" w:lineRule="auto"/>
        <w:ind w:left="105" w:right="79"/>
        <w:jc w:val="both"/>
        <w:rPr>
          <w:w w:val="105"/>
          <w:sz w:val="24"/>
          <w:szCs w:val="24"/>
        </w:rPr>
      </w:pPr>
      <w:r w:rsidRPr="006650A9">
        <w:rPr>
          <w:b/>
          <w:w w:val="105"/>
          <w:sz w:val="24"/>
          <w:szCs w:val="24"/>
        </w:rPr>
        <w:t>Unidad temática 1</w:t>
      </w:r>
      <w:r w:rsidRPr="006650A9">
        <w:rPr>
          <w:w w:val="105"/>
          <w:sz w:val="24"/>
          <w:szCs w:val="24"/>
        </w:rPr>
        <w:t>: Conocimiento científico:</w:t>
      </w:r>
    </w:p>
    <w:p w:rsidR="006650A9" w:rsidRPr="006650A9" w:rsidRDefault="006650A9" w:rsidP="006650A9">
      <w:pPr>
        <w:pStyle w:val="TableParagraph"/>
        <w:spacing w:line="285" w:lineRule="auto"/>
        <w:ind w:left="105" w:right="79"/>
        <w:jc w:val="both"/>
        <w:rPr>
          <w:w w:val="105"/>
          <w:sz w:val="24"/>
          <w:szCs w:val="24"/>
        </w:rPr>
      </w:pPr>
      <w:r w:rsidRPr="006650A9">
        <w:rPr>
          <w:w w:val="105"/>
          <w:sz w:val="24"/>
          <w:szCs w:val="24"/>
        </w:rPr>
        <w:t>El conocimiento científico y sus características. Los conceptos de metodología, métodos e investigación y técnicas. La investigación como construcción teórica. La relación sujeto–objeto de investigación</w:t>
      </w:r>
      <w:proofErr w:type="gramStart"/>
      <w:r w:rsidRPr="006650A9">
        <w:rPr>
          <w:w w:val="105"/>
          <w:sz w:val="24"/>
          <w:szCs w:val="24"/>
        </w:rPr>
        <w:t>..</w:t>
      </w:r>
      <w:proofErr w:type="gramEnd"/>
      <w:r w:rsidRPr="006650A9">
        <w:rPr>
          <w:w w:val="105"/>
          <w:sz w:val="24"/>
          <w:szCs w:val="24"/>
        </w:rPr>
        <w:t xml:space="preserve"> El problema de la objetividad y la subjetividad en la investigación crítica y cualitativa. Distinción entre investigación cuantitativa y cualitativa.</w:t>
      </w:r>
    </w:p>
    <w:p w:rsidR="006650A9" w:rsidRPr="006650A9" w:rsidRDefault="006650A9" w:rsidP="006650A9">
      <w:pPr>
        <w:pStyle w:val="TableParagraph"/>
        <w:spacing w:line="285" w:lineRule="auto"/>
        <w:ind w:left="105" w:right="79"/>
        <w:jc w:val="both"/>
        <w:rPr>
          <w:w w:val="105"/>
          <w:sz w:val="24"/>
          <w:szCs w:val="24"/>
        </w:rPr>
      </w:pPr>
      <w:r w:rsidRPr="006650A9">
        <w:rPr>
          <w:w w:val="105"/>
          <w:sz w:val="24"/>
          <w:szCs w:val="24"/>
        </w:rPr>
        <w:t>Características de los estudios cualitativos. La investigación cualitativa como herramienta de análisis de la educación.</w:t>
      </w:r>
    </w:p>
    <w:p w:rsidR="006650A9" w:rsidRPr="006650A9" w:rsidRDefault="006650A9" w:rsidP="006650A9">
      <w:pPr>
        <w:pStyle w:val="TableParagraph"/>
        <w:spacing w:line="285" w:lineRule="auto"/>
        <w:ind w:left="105" w:right="79"/>
        <w:jc w:val="both"/>
        <w:rPr>
          <w:w w:val="105"/>
          <w:sz w:val="24"/>
          <w:szCs w:val="24"/>
        </w:rPr>
      </w:pPr>
    </w:p>
    <w:p w:rsidR="006650A9" w:rsidRPr="006650A9" w:rsidRDefault="006650A9" w:rsidP="006650A9">
      <w:pPr>
        <w:pStyle w:val="TableParagraph"/>
        <w:spacing w:line="285" w:lineRule="auto"/>
        <w:ind w:left="105" w:right="79"/>
        <w:jc w:val="both"/>
        <w:rPr>
          <w:w w:val="105"/>
          <w:sz w:val="24"/>
          <w:szCs w:val="24"/>
        </w:rPr>
      </w:pPr>
      <w:r w:rsidRPr="006650A9">
        <w:rPr>
          <w:b/>
          <w:w w:val="105"/>
          <w:sz w:val="24"/>
          <w:szCs w:val="24"/>
        </w:rPr>
        <w:t>Unidad temática 2:</w:t>
      </w:r>
      <w:r w:rsidRPr="006650A9">
        <w:rPr>
          <w:w w:val="105"/>
          <w:sz w:val="24"/>
          <w:szCs w:val="24"/>
        </w:rPr>
        <w:t xml:space="preserve"> El proceso de investigación:</w:t>
      </w:r>
    </w:p>
    <w:p w:rsidR="006650A9" w:rsidRPr="006650A9" w:rsidRDefault="006650A9" w:rsidP="006650A9">
      <w:pPr>
        <w:pStyle w:val="TableParagraph"/>
        <w:spacing w:line="285" w:lineRule="auto"/>
        <w:ind w:left="105" w:right="79"/>
        <w:jc w:val="both"/>
        <w:rPr>
          <w:w w:val="105"/>
          <w:sz w:val="24"/>
          <w:szCs w:val="24"/>
        </w:rPr>
      </w:pPr>
      <w:r w:rsidRPr="006650A9">
        <w:rPr>
          <w:w w:val="105"/>
          <w:sz w:val="24"/>
          <w:szCs w:val="24"/>
        </w:rPr>
        <w:t>Características generales. Análisis de los momentos y elementos que integran el proceso de investigación. Diferenciaciones entre proceso, diseño y proyecto. Visión panorámica del proceso de investigación científica considerando la interrelación entre sus diferentes etapas: exploratoria, descriptiva, de formalización y/o modelación, de sistematización teórica.     El trabajo de campo y del investigador; la dialéctica entre el trabajo de campo, la teoría y el análisis de los datos.</w:t>
      </w:r>
    </w:p>
    <w:p w:rsidR="006650A9" w:rsidRPr="006650A9" w:rsidRDefault="006650A9" w:rsidP="006650A9">
      <w:pPr>
        <w:pStyle w:val="TableParagraph"/>
        <w:spacing w:line="285" w:lineRule="auto"/>
        <w:ind w:left="105" w:right="79"/>
        <w:jc w:val="both"/>
        <w:rPr>
          <w:w w:val="105"/>
          <w:sz w:val="24"/>
          <w:szCs w:val="24"/>
        </w:rPr>
      </w:pPr>
    </w:p>
    <w:p w:rsidR="006650A9" w:rsidRPr="006650A9" w:rsidRDefault="006650A9" w:rsidP="006650A9">
      <w:pPr>
        <w:pStyle w:val="TableParagraph"/>
        <w:spacing w:line="285" w:lineRule="auto"/>
        <w:ind w:left="105" w:right="79"/>
        <w:jc w:val="both"/>
        <w:rPr>
          <w:w w:val="105"/>
          <w:sz w:val="24"/>
          <w:szCs w:val="24"/>
        </w:rPr>
      </w:pPr>
      <w:r w:rsidRPr="006650A9">
        <w:rPr>
          <w:b/>
          <w:w w:val="105"/>
          <w:sz w:val="24"/>
          <w:szCs w:val="24"/>
        </w:rPr>
        <w:t>Unidad Temática 3:</w:t>
      </w:r>
      <w:r w:rsidRPr="006650A9">
        <w:rPr>
          <w:w w:val="105"/>
          <w:sz w:val="24"/>
          <w:szCs w:val="24"/>
        </w:rPr>
        <w:t xml:space="preserve"> El proyecto de la investigación:</w:t>
      </w:r>
    </w:p>
    <w:p w:rsidR="006650A9" w:rsidRDefault="006650A9" w:rsidP="006650A9">
      <w:pPr>
        <w:pStyle w:val="Textoindependiente"/>
        <w:spacing w:line="247" w:lineRule="auto"/>
        <w:ind w:left="98" w:right="209"/>
      </w:pPr>
      <w:r w:rsidRPr="006650A9">
        <w:rPr>
          <w:w w:val="105"/>
          <w:szCs w:val="24"/>
        </w:rPr>
        <w:t>Delimitación del objeto de estudio. Tema, problema, objetivos, antecedentes, marco teórico e hipótesis. Articulación de temas de investigación y práctica. Diferentes tipos de diseño de investigación. La construcción del</w:t>
      </w:r>
      <w:r>
        <w:rPr>
          <w:w w:val="105"/>
          <w:szCs w:val="24"/>
        </w:rPr>
        <w:t xml:space="preserve"> </w:t>
      </w:r>
      <w:r>
        <w:rPr>
          <w:i/>
          <w:sz w:val="20"/>
        </w:rPr>
        <w:t>dato.</w:t>
      </w:r>
      <w:r>
        <w:rPr>
          <w:i/>
          <w:spacing w:val="16"/>
          <w:sz w:val="20"/>
        </w:rPr>
        <w:t xml:space="preserve"> </w:t>
      </w:r>
      <w:r>
        <w:rPr>
          <w:i/>
          <w:sz w:val="20"/>
        </w:rPr>
        <w:t>Sus</w:t>
      </w:r>
      <w:r>
        <w:rPr>
          <w:i/>
          <w:spacing w:val="16"/>
          <w:sz w:val="20"/>
        </w:rPr>
        <w:t xml:space="preserve"> </w:t>
      </w:r>
      <w:r>
        <w:rPr>
          <w:i/>
          <w:sz w:val="20"/>
        </w:rPr>
        <w:t>componentes:</w:t>
      </w:r>
      <w:r>
        <w:rPr>
          <w:i/>
          <w:spacing w:val="21"/>
          <w:sz w:val="20"/>
        </w:rPr>
        <w:t xml:space="preserve"> </w:t>
      </w:r>
      <w:r>
        <w:rPr>
          <w:i/>
          <w:sz w:val="20"/>
        </w:rPr>
        <w:t>unidades</w:t>
      </w:r>
      <w:r>
        <w:rPr>
          <w:i/>
          <w:spacing w:val="16"/>
          <w:sz w:val="20"/>
        </w:rPr>
        <w:t xml:space="preserve"> </w:t>
      </w:r>
      <w:r>
        <w:rPr>
          <w:i/>
          <w:sz w:val="20"/>
        </w:rPr>
        <w:t>de</w:t>
      </w:r>
      <w:r>
        <w:rPr>
          <w:i/>
          <w:spacing w:val="17"/>
          <w:sz w:val="20"/>
        </w:rPr>
        <w:t xml:space="preserve"> </w:t>
      </w:r>
      <w:r>
        <w:rPr>
          <w:i/>
          <w:sz w:val="20"/>
        </w:rPr>
        <w:t>análisis,</w:t>
      </w:r>
      <w:r>
        <w:rPr>
          <w:i/>
          <w:spacing w:val="22"/>
          <w:sz w:val="20"/>
        </w:rPr>
        <w:t xml:space="preserve"> </w:t>
      </w:r>
      <w:r>
        <w:rPr>
          <w:i/>
          <w:sz w:val="20"/>
        </w:rPr>
        <w:t>dimensiones,</w:t>
      </w:r>
      <w:r w:rsidRPr="006650A9">
        <w:rPr>
          <w:i/>
        </w:rPr>
        <w:t xml:space="preserve"> </w:t>
      </w:r>
      <w:r>
        <w:rPr>
          <w:i/>
        </w:rPr>
        <w:t>variables,</w:t>
      </w:r>
      <w:r>
        <w:rPr>
          <w:i/>
          <w:spacing w:val="12"/>
        </w:rPr>
        <w:t xml:space="preserve"> </w:t>
      </w:r>
      <w:r>
        <w:rPr>
          <w:i/>
        </w:rPr>
        <w:t>indicadores.</w:t>
      </w:r>
      <w:r>
        <w:rPr>
          <w:i/>
          <w:spacing w:val="22"/>
        </w:rPr>
        <w:t xml:space="preserve"> </w:t>
      </w:r>
      <w:r>
        <w:t>Definición</w:t>
      </w:r>
      <w:r>
        <w:rPr>
          <w:spacing w:val="18"/>
        </w:rPr>
        <w:t xml:space="preserve"> </w:t>
      </w:r>
      <w:r>
        <w:t>y</w:t>
      </w:r>
      <w:r>
        <w:rPr>
          <w:spacing w:val="13"/>
        </w:rPr>
        <w:t xml:space="preserve"> </w:t>
      </w:r>
      <w:r>
        <w:t>ejemplos</w:t>
      </w:r>
      <w:r>
        <w:rPr>
          <w:spacing w:val="15"/>
        </w:rPr>
        <w:t xml:space="preserve"> </w:t>
      </w:r>
      <w:r>
        <w:t>de</w:t>
      </w:r>
      <w:r>
        <w:rPr>
          <w:spacing w:val="14"/>
        </w:rPr>
        <w:t xml:space="preserve"> </w:t>
      </w:r>
      <w:r>
        <w:t>temas</w:t>
      </w:r>
      <w:r>
        <w:rPr>
          <w:spacing w:val="18"/>
        </w:rPr>
        <w:t xml:space="preserve"> </w:t>
      </w:r>
      <w:r>
        <w:t>de</w:t>
      </w:r>
      <w:r>
        <w:rPr>
          <w:spacing w:val="18"/>
        </w:rPr>
        <w:t xml:space="preserve"> </w:t>
      </w:r>
      <w:r>
        <w:t>investigación</w:t>
      </w:r>
      <w:r>
        <w:rPr>
          <w:spacing w:val="21"/>
        </w:rPr>
        <w:t xml:space="preserve"> </w:t>
      </w:r>
      <w:r>
        <w:t>en</w:t>
      </w:r>
      <w:r>
        <w:rPr>
          <w:spacing w:val="15"/>
        </w:rPr>
        <w:t xml:space="preserve"> </w:t>
      </w:r>
      <w:r>
        <w:t>el</w:t>
      </w:r>
      <w:r>
        <w:rPr>
          <w:spacing w:val="19"/>
        </w:rPr>
        <w:t xml:space="preserve"> </w:t>
      </w:r>
      <w:r>
        <w:t>aula y en la educación.</w:t>
      </w:r>
      <w:r>
        <w:rPr>
          <w:spacing w:val="21"/>
        </w:rPr>
        <w:t xml:space="preserve"> </w:t>
      </w:r>
      <w:r>
        <w:t>Problematización</w:t>
      </w:r>
      <w:r>
        <w:rPr>
          <w:spacing w:val="-47"/>
        </w:rPr>
        <w:t xml:space="preserve">  </w:t>
      </w:r>
      <w:r>
        <w:t>de</w:t>
      </w:r>
      <w:r>
        <w:rPr>
          <w:spacing w:val="-2"/>
        </w:rPr>
        <w:t xml:space="preserve"> </w:t>
      </w:r>
      <w:r>
        <w:t>temas</w:t>
      </w:r>
      <w:r>
        <w:rPr>
          <w:spacing w:val="3"/>
        </w:rPr>
        <w:t xml:space="preserve"> </w:t>
      </w:r>
      <w:r>
        <w:t>de</w:t>
      </w:r>
      <w:r>
        <w:rPr>
          <w:spacing w:val="-3"/>
        </w:rPr>
        <w:t xml:space="preserve"> </w:t>
      </w:r>
      <w:r>
        <w:t>investigación</w:t>
      </w:r>
      <w:r>
        <w:rPr>
          <w:spacing w:val="3"/>
        </w:rPr>
        <w:t xml:space="preserve"> </w:t>
      </w:r>
      <w:r>
        <w:t>en</w:t>
      </w:r>
      <w:r>
        <w:rPr>
          <w:spacing w:val="3"/>
        </w:rPr>
        <w:t xml:space="preserve"> </w:t>
      </w:r>
      <w:r>
        <w:t>instancias</w:t>
      </w:r>
      <w:r>
        <w:rPr>
          <w:spacing w:val="1"/>
        </w:rPr>
        <w:t xml:space="preserve"> </w:t>
      </w:r>
      <w:r>
        <w:t>de práctica.</w:t>
      </w:r>
    </w:p>
    <w:p w:rsidR="006650A9" w:rsidRPr="006650A9" w:rsidRDefault="006650A9" w:rsidP="006650A9">
      <w:pPr>
        <w:pStyle w:val="TableParagraph"/>
        <w:spacing w:line="285" w:lineRule="auto"/>
        <w:ind w:left="105" w:right="79"/>
        <w:jc w:val="both"/>
        <w:rPr>
          <w:w w:val="105"/>
          <w:sz w:val="24"/>
          <w:szCs w:val="24"/>
        </w:rPr>
      </w:pPr>
    </w:p>
    <w:p w:rsidR="006650A9" w:rsidRPr="006650A9" w:rsidRDefault="006650A9" w:rsidP="006650A9">
      <w:pPr>
        <w:pStyle w:val="TableParagraph"/>
        <w:spacing w:line="285" w:lineRule="auto"/>
        <w:ind w:left="105" w:right="79"/>
        <w:jc w:val="both"/>
        <w:rPr>
          <w:w w:val="105"/>
          <w:sz w:val="24"/>
          <w:szCs w:val="24"/>
        </w:rPr>
      </w:pPr>
      <w:r w:rsidRPr="006650A9">
        <w:rPr>
          <w:b/>
          <w:w w:val="105"/>
          <w:sz w:val="24"/>
          <w:szCs w:val="24"/>
        </w:rPr>
        <w:t>Unidad temática 4:</w:t>
      </w:r>
      <w:r w:rsidRPr="006650A9">
        <w:rPr>
          <w:w w:val="105"/>
          <w:sz w:val="24"/>
          <w:szCs w:val="24"/>
        </w:rPr>
        <w:t xml:space="preserve"> Procedimientos de recolección. Tratamiento y análisis de los datos: Problemática de la recolección, análisis y procesamiento de los datos. Trabajo de campo, diseño de muestras y diseños de instrumentos de recolección. Interpretación de resultados. Integración de los resultados en el marco teórico. Herramientas e instrumentos de recolección de información. Técnicas de investigación cualitativa. </w:t>
      </w:r>
      <w:r w:rsidRPr="006650A9">
        <w:rPr>
          <w:w w:val="105"/>
          <w:sz w:val="24"/>
          <w:szCs w:val="24"/>
        </w:rPr>
        <w:lastRenderedPageBreak/>
        <w:t xml:space="preserve">Entrevistas </w:t>
      </w:r>
      <w:proofErr w:type="spellStart"/>
      <w:r w:rsidRPr="006650A9">
        <w:rPr>
          <w:w w:val="105"/>
          <w:sz w:val="24"/>
          <w:szCs w:val="24"/>
        </w:rPr>
        <w:t>semiestructuradas</w:t>
      </w:r>
      <w:proofErr w:type="spellEnd"/>
      <w:r w:rsidRPr="006650A9">
        <w:rPr>
          <w:w w:val="105"/>
          <w:sz w:val="24"/>
          <w:szCs w:val="24"/>
        </w:rPr>
        <w:t xml:space="preserve"> abiertas y cerradas o estructuradas. Tipos de preguntas. Aportes de la observación participante en el aula.</w:t>
      </w:r>
    </w:p>
    <w:p w:rsidR="006650A9" w:rsidRPr="006650A9" w:rsidRDefault="006650A9" w:rsidP="006650A9">
      <w:pPr>
        <w:pStyle w:val="TableParagraph"/>
        <w:spacing w:line="285" w:lineRule="auto"/>
        <w:ind w:left="105" w:right="79"/>
        <w:jc w:val="both"/>
        <w:rPr>
          <w:w w:val="105"/>
          <w:sz w:val="24"/>
          <w:szCs w:val="24"/>
        </w:rPr>
      </w:pPr>
      <w:r w:rsidRPr="006650A9">
        <w:rPr>
          <w:w w:val="105"/>
          <w:sz w:val="24"/>
          <w:szCs w:val="24"/>
        </w:rPr>
        <w:t>*Se propone acotar dicha unidad en dos jornadas específicas que permitan un acercamiento a la temática. No se incorporará más que como referencia en la presentación de proyecto.</w:t>
      </w:r>
    </w:p>
    <w:p w:rsidR="006650A9" w:rsidRPr="006650A9" w:rsidRDefault="006650A9" w:rsidP="006650A9">
      <w:pPr>
        <w:pStyle w:val="TableParagraph"/>
        <w:spacing w:line="285" w:lineRule="auto"/>
        <w:ind w:left="105" w:right="79"/>
        <w:jc w:val="both"/>
        <w:rPr>
          <w:w w:val="105"/>
          <w:sz w:val="24"/>
          <w:szCs w:val="24"/>
        </w:rPr>
      </w:pPr>
    </w:p>
    <w:p w:rsidR="006650A9" w:rsidRPr="006650A9" w:rsidRDefault="006650A9" w:rsidP="006650A9">
      <w:pPr>
        <w:pStyle w:val="TableParagraph"/>
        <w:spacing w:line="285" w:lineRule="auto"/>
        <w:ind w:left="105" w:right="79"/>
        <w:jc w:val="both"/>
        <w:rPr>
          <w:w w:val="105"/>
          <w:sz w:val="24"/>
          <w:szCs w:val="24"/>
        </w:rPr>
      </w:pPr>
      <w:r w:rsidRPr="006650A9">
        <w:rPr>
          <w:b/>
          <w:w w:val="105"/>
          <w:sz w:val="24"/>
          <w:szCs w:val="24"/>
        </w:rPr>
        <w:t>Unidad temática 5:</w:t>
      </w:r>
      <w:r w:rsidRPr="006650A9">
        <w:rPr>
          <w:w w:val="105"/>
          <w:sz w:val="24"/>
          <w:szCs w:val="24"/>
        </w:rPr>
        <w:t xml:space="preserve"> Elaboraciones de presentaciones orales y escritas</w:t>
      </w:r>
    </w:p>
    <w:p w:rsidR="006650A9" w:rsidRPr="006650A9" w:rsidRDefault="006650A9" w:rsidP="006650A9">
      <w:pPr>
        <w:pStyle w:val="TableParagraph"/>
        <w:spacing w:line="285" w:lineRule="auto"/>
        <w:ind w:left="105" w:right="79"/>
        <w:jc w:val="both"/>
        <w:rPr>
          <w:w w:val="105"/>
          <w:sz w:val="24"/>
          <w:szCs w:val="24"/>
        </w:rPr>
      </w:pPr>
      <w:r w:rsidRPr="006650A9">
        <w:rPr>
          <w:w w:val="105"/>
          <w:sz w:val="24"/>
          <w:szCs w:val="24"/>
        </w:rPr>
        <w:t>Estructura de los trabajos científicos (ejemplos). El proceso de elaboración y redacción. Problemas, procedimientos y estilos en la construcción del manuscrito. Revisión y presentación final. La exposición oral. Defensa. Plan expositivo.</w:t>
      </w:r>
    </w:p>
    <w:p w:rsidR="006650A9" w:rsidRDefault="006650A9" w:rsidP="006650A9">
      <w:pPr>
        <w:pStyle w:val="TableParagraph"/>
        <w:spacing w:line="285" w:lineRule="auto"/>
        <w:ind w:left="105" w:right="79"/>
        <w:jc w:val="both"/>
        <w:rPr>
          <w:w w:val="105"/>
          <w:sz w:val="24"/>
          <w:szCs w:val="24"/>
        </w:rPr>
      </w:pPr>
    </w:p>
    <w:p w:rsidR="00511A0A" w:rsidRPr="00FB57FD" w:rsidRDefault="004A4595" w:rsidP="00511A0A">
      <w:pPr>
        <w:pBdr>
          <w:top w:val="single" w:sz="4" w:space="1" w:color="auto"/>
          <w:left w:val="single" w:sz="4" w:space="4" w:color="auto"/>
          <w:bottom w:val="single" w:sz="4" w:space="1" w:color="auto"/>
          <w:right w:val="single" w:sz="4" w:space="4" w:color="auto"/>
        </w:pBdr>
        <w:shd w:val="clear" w:color="auto" w:fill="0D0D0D"/>
        <w:jc w:val="both"/>
        <w:rPr>
          <w:rFonts w:ascii="Arial" w:hAnsi="Arial" w:cs="Arial"/>
          <w:b/>
          <w:color w:val="FFFFFF"/>
          <w:szCs w:val="22"/>
        </w:rPr>
      </w:pPr>
      <w:bookmarkStart w:id="0" w:name="_toc164"/>
      <w:bookmarkEnd w:id="0"/>
      <w:r w:rsidRPr="00FB57FD">
        <w:rPr>
          <w:rFonts w:ascii="Arial" w:hAnsi="Arial" w:cs="Arial"/>
          <w:b/>
          <w:color w:val="FFFFFF"/>
          <w:szCs w:val="22"/>
        </w:rPr>
        <w:t>4. METODOLOGÍA DE TRABAJO</w:t>
      </w:r>
    </w:p>
    <w:p w:rsidR="003F3C74" w:rsidRDefault="003F3C74" w:rsidP="004A4595">
      <w:pPr>
        <w:jc w:val="both"/>
        <w:rPr>
          <w:rFonts w:ascii="Arial" w:hAnsi="Arial" w:cs="Arial"/>
          <w:szCs w:val="22"/>
        </w:rPr>
      </w:pPr>
    </w:p>
    <w:p w:rsidR="006650A9" w:rsidRPr="006650A9" w:rsidRDefault="006650A9" w:rsidP="006650A9">
      <w:pPr>
        <w:spacing w:line="285" w:lineRule="auto"/>
        <w:ind w:left="96" w:right="233"/>
        <w:jc w:val="both"/>
        <w:rPr>
          <w:spacing w:val="-3"/>
          <w:w w:val="105"/>
          <w:sz w:val="24"/>
          <w:szCs w:val="24"/>
        </w:rPr>
      </w:pPr>
      <w:r w:rsidRPr="006650A9">
        <w:rPr>
          <w:spacing w:val="-1"/>
          <w:w w:val="105"/>
          <w:sz w:val="24"/>
          <w:szCs w:val="24"/>
        </w:rPr>
        <w:t>La</w:t>
      </w:r>
      <w:r w:rsidRPr="006650A9">
        <w:rPr>
          <w:spacing w:val="-6"/>
          <w:w w:val="105"/>
          <w:sz w:val="24"/>
          <w:szCs w:val="24"/>
        </w:rPr>
        <w:t xml:space="preserve"> </w:t>
      </w:r>
      <w:r w:rsidRPr="006650A9">
        <w:rPr>
          <w:spacing w:val="-1"/>
          <w:w w:val="105"/>
          <w:sz w:val="24"/>
          <w:szCs w:val="24"/>
        </w:rPr>
        <w:t>modalidad</w:t>
      </w:r>
      <w:r w:rsidRPr="006650A9">
        <w:rPr>
          <w:spacing w:val="-8"/>
          <w:w w:val="105"/>
          <w:sz w:val="24"/>
          <w:szCs w:val="24"/>
        </w:rPr>
        <w:t xml:space="preserve"> </w:t>
      </w:r>
      <w:r w:rsidRPr="006650A9">
        <w:rPr>
          <w:spacing w:val="-1"/>
          <w:w w:val="105"/>
          <w:sz w:val="24"/>
          <w:szCs w:val="24"/>
        </w:rPr>
        <w:t>de</w:t>
      </w:r>
      <w:r w:rsidRPr="006650A9">
        <w:rPr>
          <w:spacing w:val="-9"/>
          <w:w w:val="105"/>
          <w:sz w:val="24"/>
          <w:szCs w:val="24"/>
        </w:rPr>
        <w:t xml:space="preserve"> </w:t>
      </w:r>
      <w:r w:rsidRPr="006650A9">
        <w:rPr>
          <w:spacing w:val="-1"/>
          <w:w w:val="105"/>
          <w:sz w:val="24"/>
          <w:szCs w:val="24"/>
        </w:rPr>
        <w:t>trabajo</w:t>
      </w:r>
      <w:r w:rsidRPr="006650A9">
        <w:rPr>
          <w:spacing w:val="-9"/>
          <w:w w:val="105"/>
          <w:sz w:val="24"/>
          <w:szCs w:val="24"/>
        </w:rPr>
        <w:t xml:space="preserve"> </w:t>
      </w:r>
      <w:r w:rsidRPr="006650A9">
        <w:rPr>
          <w:spacing w:val="-1"/>
          <w:w w:val="105"/>
          <w:sz w:val="24"/>
          <w:szCs w:val="24"/>
        </w:rPr>
        <w:t>combinará</w:t>
      </w:r>
      <w:r w:rsidRPr="006650A9">
        <w:rPr>
          <w:spacing w:val="-12"/>
          <w:w w:val="105"/>
          <w:sz w:val="24"/>
          <w:szCs w:val="24"/>
        </w:rPr>
        <w:t xml:space="preserve"> </w:t>
      </w:r>
      <w:r w:rsidRPr="006650A9">
        <w:rPr>
          <w:w w:val="105"/>
          <w:sz w:val="24"/>
          <w:szCs w:val="24"/>
        </w:rPr>
        <w:t>distintas</w:t>
      </w:r>
      <w:r w:rsidRPr="006650A9">
        <w:rPr>
          <w:spacing w:val="-13"/>
          <w:w w:val="105"/>
          <w:sz w:val="24"/>
          <w:szCs w:val="24"/>
        </w:rPr>
        <w:t xml:space="preserve"> </w:t>
      </w:r>
      <w:r w:rsidRPr="006650A9">
        <w:rPr>
          <w:w w:val="105"/>
          <w:sz w:val="24"/>
          <w:szCs w:val="24"/>
        </w:rPr>
        <w:t>instancias</w:t>
      </w:r>
      <w:r w:rsidRPr="006650A9">
        <w:rPr>
          <w:spacing w:val="-11"/>
          <w:w w:val="105"/>
          <w:sz w:val="24"/>
          <w:szCs w:val="24"/>
        </w:rPr>
        <w:t xml:space="preserve"> </w:t>
      </w:r>
      <w:r w:rsidRPr="006650A9">
        <w:rPr>
          <w:w w:val="105"/>
          <w:sz w:val="24"/>
          <w:szCs w:val="24"/>
        </w:rPr>
        <w:t>que</w:t>
      </w:r>
      <w:r w:rsidRPr="006650A9">
        <w:rPr>
          <w:spacing w:val="-11"/>
          <w:w w:val="105"/>
          <w:sz w:val="24"/>
          <w:szCs w:val="24"/>
        </w:rPr>
        <w:t xml:space="preserve"> </w:t>
      </w:r>
      <w:r w:rsidRPr="006650A9">
        <w:rPr>
          <w:w w:val="105"/>
          <w:sz w:val="24"/>
          <w:szCs w:val="24"/>
        </w:rPr>
        <w:t>propicien</w:t>
      </w:r>
      <w:r w:rsidRPr="006650A9">
        <w:rPr>
          <w:spacing w:val="-10"/>
          <w:w w:val="105"/>
          <w:sz w:val="24"/>
          <w:szCs w:val="24"/>
        </w:rPr>
        <w:t xml:space="preserve"> </w:t>
      </w:r>
      <w:r w:rsidRPr="006650A9">
        <w:rPr>
          <w:w w:val="105"/>
          <w:sz w:val="24"/>
          <w:szCs w:val="24"/>
        </w:rPr>
        <w:t>el</w:t>
      </w:r>
      <w:r w:rsidRPr="006650A9">
        <w:rPr>
          <w:spacing w:val="-8"/>
          <w:w w:val="105"/>
          <w:sz w:val="24"/>
          <w:szCs w:val="24"/>
        </w:rPr>
        <w:t xml:space="preserve"> </w:t>
      </w:r>
      <w:r w:rsidRPr="006650A9">
        <w:rPr>
          <w:w w:val="105"/>
          <w:sz w:val="24"/>
          <w:szCs w:val="24"/>
        </w:rPr>
        <w:t>aprendizaje,</w:t>
      </w:r>
      <w:r w:rsidRPr="006650A9">
        <w:rPr>
          <w:spacing w:val="-9"/>
          <w:w w:val="105"/>
          <w:sz w:val="24"/>
          <w:szCs w:val="24"/>
        </w:rPr>
        <w:t xml:space="preserve"> </w:t>
      </w:r>
      <w:r w:rsidRPr="006650A9">
        <w:rPr>
          <w:w w:val="105"/>
          <w:sz w:val="24"/>
          <w:szCs w:val="24"/>
        </w:rPr>
        <w:t>incentivando</w:t>
      </w:r>
      <w:r w:rsidRPr="006650A9">
        <w:rPr>
          <w:spacing w:val="-10"/>
          <w:w w:val="105"/>
          <w:sz w:val="24"/>
          <w:szCs w:val="24"/>
        </w:rPr>
        <w:t xml:space="preserve"> </w:t>
      </w:r>
      <w:r w:rsidRPr="006650A9">
        <w:rPr>
          <w:w w:val="105"/>
          <w:sz w:val="24"/>
          <w:szCs w:val="24"/>
        </w:rPr>
        <w:t>en</w:t>
      </w:r>
      <w:r w:rsidRPr="006650A9">
        <w:rPr>
          <w:spacing w:val="1"/>
          <w:w w:val="105"/>
          <w:sz w:val="24"/>
          <w:szCs w:val="24"/>
        </w:rPr>
        <w:t xml:space="preserve"> </w:t>
      </w:r>
      <w:r w:rsidRPr="006650A9">
        <w:rPr>
          <w:w w:val="105"/>
          <w:sz w:val="24"/>
          <w:szCs w:val="24"/>
        </w:rPr>
        <w:t>las</w:t>
      </w:r>
      <w:r w:rsidRPr="006650A9">
        <w:rPr>
          <w:spacing w:val="-13"/>
          <w:w w:val="105"/>
          <w:sz w:val="24"/>
          <w:szCs w:val="24"/>
        </w:rPr>
        <w:t xml:space="preserve"> y los </w:t>
      </w:r>
      <w:r w:rsidRPr="006650A9">
        <w:rPr>
          <w:w w:val="105"/>
          <w:sz w:val="24"/>
          <w:szCs w:val="24"/>
        </w:rPr>
        <w:t>estudiantes</w:t>
      </w:r>
      <w:r w:rsidRPr="006650A9">
        <w:rPr>
          <w:spacing w:val="-11"/>
          <w:w w:val="105"/>
          <w:sz w:val="24"/>
          <w:szCs w:val="24"/>
        </w:rPr>
        <w:t xml:space="preserve"> </w:t>
      </w:r>
      <w:r w:rsidRPr="006650A9">
        <w:rPr>
          <w:w w:val="105"/>
          <w:sz w:val="24"/>
          <w:szCs w:val="24"/>
        </w:rPr>
        <w:t>el</w:t>
      </w:r>
      <w:r w:rsidRPr="006650A9">
        <w:rPr>
          <w:spacing w:val="-9"/>
          <w:w w:val="105"/>
          <w:sz w:val="24"/>
          <w:szCs w:val="24"/>
        </w:rPr>
        <w:t xml:space="preserve"> </w:t>
      </w:r>
      <w:r w:rsidRPr="006650A9">
        <w:rPr>
          <w:w w:val="105"/>
          <w:sz w:val="24"/>
          <w:szCs w:val="24"/>
        </w:rPr>
        <w:t>tomar</w:t>
      </w:r>
      <w:r w:rsidRPr="006650A9">
        <w:rPr>
          <w:spacing w:val="-10"/>
          <w:w w:val="105"/>
          <w:sz w:val="24"/>
          <w:szCs w:val="24"/>
        </w:rPr>
        <w:t xml:space="preserve"> </w:t>
      </w:r>
      <w:r w:rsidRPr="006650A9">
        <w:rPr>
          <w:w w:val="105"/>
          <w:sz w:val="24"/>
          <w:szCs w:val="24"/>
        </w:rPr>
        <w:t>y</w:t>
      </w:r>
      <w:r w:rsidRPr="006650A9">
        <w:rPr>
          <w:spacing w:val="-11"/>
          <w:w w:val="105"/>
          <w:sz w:val="24"/>
          <w:szCs w:val="24"/>
        </w:rPr>
        <w:t xml:space="preserve"> </w:t>
      </w:r>
      <w:r w:rsidRPr="006650A9">
        <w:rPr>
          <w:w w:val="105"/>
          <w:sz w:val="24"/>
          <w:szCs w:val="24"/>
        </w:rPr>
        <w:t>concebir</w:t>
      </w:r>
      <w:r w:rsidRPr="006650A9">
        <w:rPr>
          <w:spacing w:val="-9"/>
          <w:w w:val="105"/>
          <w:sz w:val="24"/>
          <w:szCs w:val="24"/>
        </w:rPr>
        <w:t xml:space="preserve"> </w:t>
      </w:r>
      <w:r w:rsidRPr="006650A9">
        <w:rPr>
          <w:w w:val="105"/>
          <w:sz w:val="24"/>
          <w:szCs w:val="24"/>
        </w:rPr>
        <w:t>a</w:t>
      </w:r>
      <w:r w:rsidRPr="006650A9">
        <w:rPr>
          <w:spacing w:val="-8"/>
          <w:w w:val="105"/>
          <w:sz w:val="24"/>
          <w:szCs w:val="24"/>
        </w:rPr>
        <w:t xml:space="preserve"> </w:t>
      </w:r>
      <w:r w:rsidRPr="006650A9">
        <w:rPr>
          <w:w w:val="105"/>
          <w:sz w:val="24"/>
          <w:szCs w:val="24"/>
        </w:rPr>
        <w:t>la</w:t>
      </w:r>
      <w:r w:rsidRPr="006650A9">
        <w:rPr>
          <w:spacing w:val="-11"/>
          <w:w w:val="105"/>
          <w:sz w:val="24"/>
          <w:szCs w:val="24"/>
        </w:rPr>
        <w:t xml:space="preserve"> </w:t>
      </w:r>
      <w:r w:rsidRPr="006650A9">
        <w:rPr>
          <w:w w:val="105"/>
          <w:sz w:val="24"/>
          <w:szCs w:val="24"/>
        </w:rPr>
        <w:t>investigación</w:t>
      </w:r>
      <w:r w:rsidRPr="006650A9">
        <w:rPr>
          <w:spacing w:val="-9"/>
          <w:w w:val="105"/>
          <w:sz w:val="24"/>
          <w:szCs w:val="24"/>
        </w:rPr>
        <w:t xml:space="preserve"> </w:t>
      </w:r>
      <w:r w:rsidRPr="006650A9">
        <w:rPr>
          <w:w w:val="105"/>
          <w:sz w:val="24"/>
          <w:szCs w:val="24"/>
        </w:rPr>
        <w:t>como</w:t>
      </w:r>
      <w:r w:rsidRPr="006650A9">
        <w:rPr>
          <w:spacing w:val="-9"/>
          <w:w w:val="105"/>
          <w:sz w:val="24"/>
          <w:szCs w:val="24"/>
        </w:rPr>
        <w:t xml:space="preserve"> </w:t>
      </w:r>
      <w:r w:rsidRPr="006650A9">
        <w:rPr>
          <w:w w:val="105"/>
          <w:sz w:val="24"/>
          <w:szCs w:val="24"/>
        </w:rPr>
        <w:t>una</w:t>
      </w:r>
      <w:r w:rsidRPr="006650A9">
        <w:rPr>
          <w:spacing w:val="-9"/>
          <w:w w:val="105"/>
          <w:sz w:val="24"/>
          <w:szCs w:val="24"/>
        </w:rPr>
        <w:t xml:space="preserve"> </w:t>
      </w:r>
      <w:r w:rsidRPr="006650A9">
        <w:rPr>
          <w:w w:val="105"/>
          <w:sz w:val="24"/>
          <w:szCs w:val="24"/>
        </w:rPr>
        <w:t>respuesta</w:t>
      </w:r>
      <w:r w:rsidRPr="006650A9">
        <w:rPr>
          <w:spacing w:val="-10"/>
          <w:w w:val="105"/>
          <w:sz w:val="24"/>
          <w:szCs w:val="24"/>
        </w:rPr>
        <w:t xml:space="preserve"> </w:t>
      </w:r>
      <w:r w:rsidRPr="006650A9">
        <w:rPr>
          <w:w w:val="105"/>
          <w:sz w:val="24"/>
          <w:szCs w:val="24"/>
        </w:rPr>
        <w:t>a</w:t>
      </w:r>
      <w:r w:rsidRPr="006650A9">
        <w:rPr>
          <w:spacing w:val="-12"/>
          <w:w w:val="105"/>
          <w:sz w:val="24"/>
          <w:szCs w:val="24"/>
        </w:rPr>
        <w:t xml:space="preserve"> </w:t>
      </w:r>
      <w:r w:rsidRPr="006650A9">
        <w:rPr>
          <w:w w:val="105"/>
          <w:sz w:val="24"/>
          <w:szCs w:val="24"/>
        </w:rPr>
        <w:t>problemas</w:t>
      </w:r>
      <w:r w:rsidRPr="006650A9">
        <w:rPr>
          <w:spacing w:val="-11"/>
          <w:w w:val="105"/>
          <w:sz w:val="24"/>
          <w:szCs w:val="24"/>
        </w:rPr>
        <w:t xml:space="preserve"> </w:t>
      </w:r>
      <w:r w:rsidRPr="006650A9">
        <w:rPr>
          <w:w w:val="105"/>
          <w:sz w:val="24"/>
          <w:szCs w:val="24"/>
        </w:rPr>
        <w:t>concretos,</w:t>
      </w:r>
      <w:r w:rsidRPr="006650A9">
        <w:rPr>
          <w:spacing w:val="-9"/>
          <w:w w:val="105"/>
          <w:sz w:val="24"/>
          <w:szCs w:val="24"/>
        </w:rPr>
        <w:t xml:space="preserve"> </w:t>
      </w:r>
      <w:r w:rsidRPr="006650A9">
        <w:rPr>
          <w:w w:val="105"/>
          <w:sz w:val="24"/>
          <w:szCs w:val="24"/>
        </w:rPr>
        <w:t>pero</w:t>
      </w:r>
      <w:r w:rsidRPr="006650A9">
        <w:rPr>
          <w:spacing w:val="-49"/>
          <w:w w:val="105"/>
          <w:sz w:val="24"/>
          <w:szCs w:val="24"/>
        </w:rPr>
        <w:t xml:space="preserve">    </w:t>
      </w:r>
      <w:r w:rsidRPr="006650A9">
        <w:rPr>
          <w:w w:val="105"/>
          <w:sz w:val="24"/>
          <w:szCs w:val="24"/>
        </w:rPr>
        <w:t>además un camino para superar el divorcio entre el conocimiento erudito y la sociedad. Lo expuesto</w:t>
      </w:r>
      <w:r w:rsidRPr="006650A9">
        <w:rPr>
          <w:spacing w:val="-50"/>
          <w:w w:val="105"/>
          <w:sz w:val="24"/>
          <w:szCs w:val="24"/>
        </w:rPr>
        <w:t xml:space="preserve">     </w:t>
      </w:r>
      <w:r w:rsidRPr="006650A9">
        <w:rPr>
          <w:w w:val="105"/>
          <w:sz w:val="24"/>
          <w:szCs w:val="24"/>
        </w:rPr>
        <w:t>implica que, operativamente, se enmarcará en una metodología de Seminario-Taller, que prevé la</w:t>
      </w:r>
      <w:r w:rsidRPr="006650A9">
        <w:rPr>
          <w:spacing w:val="1"/>
          <w:w w:val="105"/>
          <w:sz w:val="24"/>
          <w:szCs w:val="24"/>
        </w:rPr>
        <w:t xml:space="preserve"> </w:t>
      </w:r>
      <w:r w:rsidRPr="006650A9">
        <w:rPr>
          <w:spacing w:val="-1"/>
          <w:w w:val="105"/>
          <w:sz w:val="24"/>
          <w:szCs w:val="24"/>
        </w:rPr>
        <w:t>realización</w:t>
      </w:r>
      <w:r w:rsidRPr="006650A9">
        <w:rPr>
          <w:spacing w:val="-11"/>
          <w:w w:val="105"/>
          <w:sz w:val="24"/>
          <w:szCs w:val="24"/>
        </w:rPr>
        <w:t xml:space="preserve"> </w:t>
      </w:r>
      <w:r w:rsidRPr="006650A9">
        <w:rPr>
          <w:w w:val="105"/>
          <w:sz w:val="24"/>
          <w:szCs w:val="24"/>
        </w:rPr>
        <w:t>de</w:t>
      </w:r>
      <w:r w:rsidRPr="006650A9">
        <w:rPr>
          <w:spacing w:val="-10"/>
          <w:w w:val="105"/>
          <w:sz w:val="24"/>
          <w:szCs w:val="24"/>
        </w:rPr>
        <w:t xml:space="preserve"> </w:t>
      </w:r>
      <w:r w:rsidRPr="006650A9">
        <w:rPr>
          <w:w w:val="105"/>
          <w:sz w:val="24"/>
          <w:szCs w:val="24"/>
        </w:rPr>
        <w:t>trabajos</w:t>
      </w:r>
      <w:r w:rsidRPr="006650A9">
        <w:rPr>
          <w:spacing w:val="-10"/>
          <w:w w:val="105"/>
          <w:sz w:val="24"/>
          <w:szCs w:val="24"/>
        </w:rPr>
        <w:t xml:space="preserve"> </w:t>
      </w:r>
      <w:r w:rsidRPr="006650A9">
        <w:rPr>
          <w:w w:val="105"/>
          <w:sz w:val="24"/>
          <w:szCs w:val="24"/>
        </w:rPr>
        <w:t>prácticos</w:t>
      </w:r>
      <w:r w:rsidRPr="006650A9">
        <w:rPr>
          <w:spacing w:val="-11"/>
          <w:w w:val="105"/>
          <w:sz w:val="24"/>
          <w:szCs w:val="24"/>
        </w:rPr>
        <w:t xml:space="preserve"> </w:t>
      </w:r>
      <w:r w:rsidRPr="006650A9">
        <w:rPr>
          <w:w w:val="105"/>
          <w:sz w:val="24"/>
          <w:szCs w:val="24"/>
        </w:rPr>
        <w:t>de</w:t>
      </w:r>
      <w:r w:rsidRPr="006650A9">
        <w:rPr>
          <w:spacing w:val="-13"/>
          <w:w w:val="105"/>
          <w:sz w:val="24"/>
          <w:szCs w:val="24"/>
        </w:rPr>
        <w:t xml:space="preserve"> </w:t>
      </w:r>
      <w:r w:rsidRPr="006650A9">
        <w:rPr>
          <w:w w:val="105"/>
          <w:sz w:val="24"/>
          <w:szCs w:val="24"/>
        </w:rPr>
        <w:t>forma</w:t>
      </w:r>
      <w:r w:rsidRPr="006650A9">
        <w:rPr>
          <w:spacing w:val="-10"/>
          <w:w w:val="105"/>
          <w:sz w:val="24"/>
          <w:szCs w:val="24"/>
        </w:rPr>
        <w:t xml:space="preserve"> </w:t>
      </w:r>
      <w:r w:rsidRPr="006650A9">
        <w:rPr>
          <w:w w:val="105"/>
          <w:sz w:val="24"/>
          <w:szCs w:val="24"/>
        </w:rPr>
        <w:t>regular.</w:t>
      </w:r>
      <w:r w:rsidRPr="006650A9">
        <w:rPr>
          <w:spacing w:val="-12"/>
          <w:w w:val="105"/>
          <w:sz w:val="24"/>
          <w:szCs w:val="24"/>
        </w:rPr>
        <w:t xml:space="preserve"> </w:t>
      </w:r>
      <w:r w:rsidRPr="006650A9">
        <w:rPr>
          <w:w w:val="105"/>
          <w:sz w:val="24"/>
          <w:szCs w:val="24"/>
        </w:rPr>
        <w:t>El</w:t>
      </w:r>
      <w:r w:rsidRPr="006650A9">
        <w:rPr>
          <w:spacing w:val="-10"/>
          <w:w w:val="105"/>
          <w:sz w:val="24"/>
          <w:szCs w:val="24"/>
        </w:rPr>
        <w:t xml:space="preserve"> </w:t>
      </w:r>
      <w:r w:rsidRPr="006650A9">
        <w:rPr>
          <w:w w:val="105"/>
          <w:sz w:val="24"/>
          <w:szCs w:val="24"/>
        </w:rPr>
        <w:t>trabajo</w:t>
      </w:r>
      <w:r w:rsidRPr="006650A9">
        <w:rPr>
          <w:spacing w:val="-10"/>
          <w:w w:val="105"/>
          <w:sz w:val="24"/>
          <w:szCs w:val="24"/>
        </w:rPr>
        <w:t xml:space="preserve"> </w:t>
      </w:r>
      <w:r w:rsidRPr="006650A9">
        <w:rPr>
          <w:w w:val="105"/>
          <w:sz w:val="24"/>
          <w:szCs w:val="24"/>
        </w:rPr>
        <w:t>operativo</w:t>
      </w:r>
      <w:r w:rsidRPr="006650A9">
        <w:rPr>
          <w:spacing w:val="-10"/>
          <w:w w:val="105"/>
          <w:sz w:val="24"/>
          <w:szCs w:val="24"/>
        </w:rPr>
        <w:t xml:space="preserve"> </w:t>
      </w:r>
      <w:r w:rsidRPr="006650A9">
        <w:rPr>
          <w:w w:val="105"/>
          <w:sz w:val="24"/>
          <w:szCs w:val="24"/>
        </w:rPr>
        <w:t>áulico</w:t>
      </w:r>
      <w:r w:rsidRPr="006650A9">
        <w:rPr>
          <w:spacing w:val="-8"/>
          <w:w w:val="105"/>
          <w:sz w:val="24"/>
          <w:szCs w:val="24"/>
        </w:rPr>
        <w:t xml:space="preserve"> </w:t>
      </w:r>
      <w:r w:rsidRPr="006650A9">
        <w:rPr>
          <w:w w:val="105"/>
          <w:sz w:val="24"/>
          <w:szCs w:val="24"/>
        </w:rPr>
        <w:t>se</w:t>
      </w:r>
      <w:r w:rsidRPr="006650A9">
        <w:rPr>
          <w:spacing w:val="-12"/>
          <w:w w:val="105"/>
          <w:sz w:val="24"/>
          <w:szCs w:val="24"/>
        </w:rPr>
        <w:t xml:space="preserve"> </w:t>
      </w:r>
      <w:r w:rsidRPr="006650A9">
        <w:rPr>
          <w:w w:val="105"/>
          <w:sz w:val="24"/>
          <w:szCs w:val="24"/>
        </w:rPr>
        <w:t>desarrollará</w:t>
      </w:r>
      <w:r w:rsidRPr="006650A9">
        <w:rPr>
          <w:spacing w:val="-12"/>
          <w:w w:val="105"/>
          <w:sz w:val="24"/>
          <w:szCs w:val="24"/>
        </w:rPr>
        <w:t xml:space="preserve"> </w:t>
      </w:r>
      <w:r w:rsidRPr="006650A9">
        <w:rPr>
          <w:w w:val="105"/>
          <w:sz w:val="24"/>
          <w:szCs w:val="24"/>
        </w:rPr>
        <w:t>en</w:t>
      </w:r>
      <w:r w:rsidRPr="006650A9">
        <w:rPr>
          <w:spacing w:val="-10"/>
          <w:w w:val="105"/>
          <w:sz w:val="24"/>
          <w:szCs w:val="24"/>
        </w:rPr>
        <w:t xml:space="preserve"> </w:t>
      </w:r>
      <w:r w:rsidRPr="006650A9">
        <w:rPr>
          <w:w w:val="105"/>
          <w:sz w:val="24"/>
          <w:szCs w:val="24"/>
        </w:rPr>
        <w:t xml:space="preserve"> de</w:t>
      </w:r>
      <w:r w:rsidRPr="006650A9">
        <w:rPr>
          <w:spacing w:val="-6"/>
          <w:w w:val="105"/>
          <w:sz w:val="24"/>
          <w:szCs w:val="24"/>
        </w:rPr>
        <w:t xml:space="preserve"> </w:t>
      </w:r>
      <w:r w:rsidRPr="006650A9">
        <w:rPr>
          <w:w w:val="105"/>
          <w:sz w:val="24"/>
          <w:szCs w:val="24"/>
        </w:rPr>
        <w:t>investigación</w:t>
      </w:r>
      <w:r w:rsidRPr="006650A9">
        <w:rPr>
          <w:spacing w:val="-5"/>
          <w:w w:val="105"/>
          <w:sz w:val="24"/>
          <w:szCs w:val="24"/>
        </w:rPr>
        <w:t xml:space="preserve"> </w:t>
      </w:r>
      <w:r w:rsidRPr="006650A9">
        <w:rPr>
          <w:w w:val="105"/>
          <w:sz w:val="24"/>
          <w:szCs w:val="24"/>
        </w:rPr>
        <w:t>y</w:t>
      </w:r>
      <w:r w:rsidRPr="006650A9">
        <w:rPr>
          <w:spacing w:val="-5"/>
          <w:w w:val="105"/>
          <w:sz w:val="24"/>
          <w:szCs w:val="24"/>
        </w:rPr>
        <w:t xml:space="preserve"> </w:t>
      </w:r>
      <w:r w:rsidRPr="006650A9">
        <w:rPr>
          <w:w w:val="105"/>
          <w:sz w:val="24"/>
          <w:szCs w:val="24"/>
        </w:rPr>
        <w:t>tesis</w:t>
      </w:r>
      <w:r w:rsidRPr="006650A9">
        <w:rPr>
          <w:spacing w:val="-4"/>
          <w:w w:val="105"/>
          <w:sz w:val="24"/>
          <w:szCs w:val="24"/>
        </w:rPr>
        <w:t xml:space="preserve"> </w:t>
      </w:r>
      <w:r w:rsidRPr="006650A9">
        <w:rPr>
          <w:w w:val="105"/>
          <w:sz w:val="24"/>
          <w:szCs w:val="24"/>
        </w:rPr>
        <w:t>aprobadas</w:t>
      </w:r>
      <w:r w:rsidRPr="006650A9">
        <w:rPr>
          <w:spacing w:val="-5"/>
          <w:w w:val="105"/>
          <w:sz w:val="24"/>
          <w:szCs w:val="24"/>
        </w:rPr>
        <w:t xml:space="preserve"> </w:t>
      </w:r>
      <w:r w:rsidRPr="006650A9">
        <w:rPr>
          <w:w w:val="105"/>
          <w:sz w:val="24"/>
          <w:szCs w:val="24"/>
        </w:rPr>
        <w:t>y</w:t>
      </w:r>
      <w:r w:rsidRPr="006650A9">
        <w:rPr>
          <w:spacing w:val="-8"/>
          <w:w w:val="105"/>
          <w:sz w:val="24"/>
          <w:szCs w:val="24"/>
        </w:rPr>
        <w:t xml:space="preserve"> </w:t>
      </w:r>
      <w:r w:rsidRPr="006650A9">
        <w:rPr>
          <w:w w:val="105"/>
          <w:sz w:val="24"/>
          <w:szCs w:val="24"/>
        </w:rPr>
        <w:t>de</w:t>
      </w:r>
      <w:r w:rsidRPr="006650A9">
        <w:rPr>
          <w:spacing w:val="-6"/>
          <w:w w:val="105"/>
          <w:sz w:val="24"/>
          <w:szCs w:val="24"/>
        </w:rPr>
        <w:t xml:space="preserve"> </w:t>
      </w:r>
      <w:r w:rsidRPr="006650A9">
        <w:rPr>
          <w:w w:val="105"/>
          <w:sz w:val="24"/>
          <w:szCs w:val="24"/>
        </w:rPr>
        <w:t>acceso</w:t>
      </w:r>
      <w:r w:rsidRPr="006650A9">
        <w:rPr>
          <w:spacing w:val="-2"/>
          <w:w w:val="105"/>
          <w:sz w:val="24"/>
          <w:szCs w:val="24"/>
        </w:rPr>
        <w:t xml:space="preserve"> </w:t>
      </w:r>
      <w:r w:rsidRPr="006650A9">
        <w:rPr>
          <w:w w:val="105"/>
          <w:sz w:val="24"/>
          <w:szCs w:val="24"/>
        </w:rPr>
        <w:t>público,</w:t>
      </w:r>
      <w:r w:rsidRPr="006650A9">
        <w:rPr>
          <w:spacing w:val="-5"/>
          <w:w w:val="105"/>
          <w:sz w:val="24"/>
          <w:szCs w:val="24"/>
        </w:rPr>
        <w:t xml:space="preserve"> </w:t>
      </w:r>
      <w:r w:rsidRPr="006650A9">
        <w:rPr>
          <w:w w:val="105"/>
          <w:sz w:val="24"/>
          <w:szCs w:val="24"/>
        </w:rPr>
        <w:t>ya</w:t>
      </w:r>
      <w:r w:rsidRPr="006650A9">
        <w:rPr>
          <w:spacing w:val="-7"/>
          <w:w w:val="105"/>
          <w:sz w:val="24"/>
          <w:szCs w:val="24"/>
        </w:rPr>
        <w:t xml:space="preserve"> </w:t>
      </w:r>
      <w:r w:rsidRPr="006650A9">
        <w:rPr>
          <w:w w:val="105"/>
          <w:sz w:val="24"/>
          <w:szCs w:val="24"/>
        </w:rPr>
        <w:t>sea</w:t>
      </w:r>
      <w:r w:rsidRPr="006650A9">
        <w:rPr>
          <w:spacing w:val="-7"/>
          <w:w w:val="105"/>
          <w:sz w:val="24"/>
          <w:szCs w:val="24"/>
        </w:rPr>
        <w:t xml:space="preserve"> </w:t>
      </w:r>
      <w:r w:rsidRPr="006650A9">
        <w:rPr>
          <w:w w:val="105"/>
          <w:sz w:val="24"/>
          <w:szCs w:val="24"/>
        </w:rPr>
        <w:t>en</w:t>
      </w:r>
      <w:r w:rsidRPr="006650A9">
        <w:rPr>
          <w:spacing w:val="-5"/>
          <w:w w:val="105"/>
          <w:sz w:val="24"/>
          <w:szCs w:val="24"/>
        </w:rPr>
        <w:t xml:space="preserve"> </w:t>
      </w:r>
      <w:r w:rsidRPr="006650A9">
        <w:rPr>
          <w:w w:val="105"/>
          <w:sz w:val="24"/>
          <w:szCs w:val="24"/>
        </w:rPr>
        <w:t>bibliotecas</w:t>
      </w:r>
      <w:r w:rsidRPr="006650A9">
        <w:rPr>
          <w:spacing w:val="-5"/>
          <w:w w:val="105"/>
          <w:sz w:val="24"/>
          <w:szCs w:val="24"/>
        </w:rPr>
        <w:t xml:space="preserve"> </w:t>
      </w:r>
      <w:r w:rsidRPr="006650A9">
        <w:rPr>
          <w:w w:val="105"/>
          <w:sz w:val="24"/>
          <w:szCs w:val="24"/>
        </w:rPr>
        <w:t>y/o</w:t>
      </w:r>
      <w:r w:rsidRPr="006650A9">
        <w:rPr>
          <w:spacing w:val="-2"/>
          <w:w w:val="105"/>
          <w:sz w:val="24"/>
          <w:szCs w:val="24"/>
        </w:rPr>
        <w:t xml:space="preserve"> </w:t>
      </w:r>
      <w:r w:rsidRPr="006650A9">
        <w:rPr>
          <w:w w:val="105"/>
          <w:sz w:val="24"/>
          <w:szCs w:val="24"/>
        </w:rPr>
        <w:t>en</w:t>
      </w:r>
      <w:r w:rsidRPr="006650A9">
        <w:rPr>
          <w:spacing w:val="-51"/>
          <w:w w:val="105"/>
          <w:sz w:val="24"/>
          <w:szCs w:val="24"/>
        </w:rPr>
        <w:t xml:space="preserve"> </w:t>
      </w:r>
      <w:r w:rsidRPr="006650A9">
        <w:rPr>
          <w:w w:val="105"/>
          <w:sz w:val="24"/>
          <w:szCs w:val="24"/>
        </w:rPr>
        <w:t>la red. Para determinados encuentros, las y los participantes acudirán con lecturas previas, a fin de permitir la</w:t>
      </w:r>
      <w:r w:rsidRPr="006650A9">
        <w:rPr>
          <w:spacing w:val="1"/>
          <w:w w:val="105"/>
          <w:sz w:val="24"/>
          <w:szCs w:val="24"/>
        </w:rPr>
        <w:t xml:space="preserve"> </w:t>
      </w:r>
      <w:r w:rsidRPr="006650A9">
        <w:rPr>
          <w:w w:val="105"/>
          <w:sz w:val="24"/>
          <w:szCs w:val="24"/>
        </w:rPr>
        <w:t>producción,</w:t>
      </w:r>
      <w:r w:rsidRPr="006650A9">
        <w:rPr>
          <w:spacing w:val="-7"/>
          <w:w w:val="105"/>
          <w:sz w:val="24"/>
          <w:szCs w:val="24"/>
        </w:rPr>
        <w:t xml:space="preserve"> </w:t>
      </w:r>
      <w:r w:rsidRPr="006650A9">
        <w:rPr>
          <w:w w:val="105"/>
          <w:sz w:val="24"/>
          <w:szCs w:val="24"/>
        </w:rPr>
        <w:t>intercambio</w:t>
      </w:r>
      <w:r w:rsidRPr="006650A9">
        <w:rPr>
          <w:spacing w:val="-8"/>
          <w:w w:val="105"/>
          <w:sz w:val="24"/>
          <w:szCs w:val="24"/>
        </w:rPr>
        <w:t xml:space="preserve"> </w:t>
      </w:r>
      <w:r w:rsidRPr="006650A9">
        <w:rPr>
          <w:w w:val="105"/>
          <w:sz w:val="24"/>
          <w:szCs w:val="24"/>
        </w:rPr>
        <w:t>y</w:t>
      </w:r>
      <w:r w:rsidRPr="006650A9">
        <w:rPr>
          <w:spacing w:val="-4"/>
          <w:w w:val="105"/>
          <w:sz w:val="24"/>
          <w:szCs w:val="24"/>
        </w:rPr>
        <w:t xml:space="preserve"> </w:t>
      </w:r>
      <w:r w:rsidRPr="006650A9">
        <w:rPr>
          <w:w w:val="105"/>
          <w:sz w:val="24"/>
          <w:szCs w:val="24"/>
        </w:rPr>
        <w:t>síntesis</w:t>
      </w:r>
      <w:r w:rsidRPr="006650A9">
        <w:rPr>
          <w:spacing w:val="-8"/>
          <w:w w:val="105"/>
          <w:sz w:val="24"/>
          <w:szCs w:val="24"/>
        </w:rPr>
        <w:t xml:space="preserve"> </w:t>
      </w:r>
      <w:r w:rsidRPr="006650A9">
        <w:rPr>
          <w:w w:val="105"/>
          <w:sz w:val="24"/>
          <w:szCs w:val="24"/>
        </w:rPr>
        <w:t>de</w:t>
      </w:r>
      <w:r w:rsidRPr="006650A9">
        <w:rPr>
          <w:spacing w:val="-5"/>
          <w:w w:val="105"/>
          <w:sz w:val="24"/>
          <w:szCs w:val="24"/>
        </w:rPr>
        <w:t xml:space="preserve"> </w:t>
      </w:r>
      <w:r w:rsidRPr="006650A9">
        <w:rPr>
          <w:w w:val="105"/>
          <w:sz w:val="24"/>
          <w:szCs w:val="24"/>
        </w:rPr>
        <w:t>materiales.</w:t>
      </w:r>
    </w:p>
    <w:p w:rsidR="006650A9" w:rsidRPr="006650A9" w:rsidRDefault="006650A9" w:rsidP="006650A9">
      <w:pPr>
        <w:spacing w:line="285" w:lineRule="auto"/>
        <w:ind w:left="96" w:right="97"/>
        <w:jc w:val="both"/>
        <w:rPr>
          <w:sz w:val="24"/>
          <w:szCs w:val="24"/>
        </w:rPr>
      </w:pPr>
    </w:p>
    <w:p w:rsidR="006650A9" w:rsidRPr="006650A9" w:rsidRDefault="006650A9" w:rsidP="006650A9">
      <w:pPr>
        <w:spacing w:line="288" w:lineRule="auto"/>
        <w:ind w:left="96" w:right="100"/>
        <w:jc w:val="both"/>
        <w:rPr>
          <w:w w:val="105"/>
          <w:sz w:val="24"/>
          <w:szCs w:val="24"/>
        </w:rPr>
      </w:pPr>
      <w:r w:rsidRPr="006650A9">
        <w:rPr>
          <w:b/>
          <w:w w:val="105"/>
          <w:sz w:val="24"/>
          <w:szCs w:val="24"/>
        </w:rPr>
        <w:t>Respecto al ciclo lectivo 2022</w:t>
      </w:r>
      <w:r w:rsidRPr="006650A9">
        <w:rPr>
          <w:w w:val="105"/>
          <w:sz w:val="24"/>
          <w:szCs w:val="24"/>
        </w:rPr>
        <w:t xml:space="preserve">, se mantendrán las herramientas virtuales utilizadas durante la pandemia como complemento de la educación presencial. Consideramos útil e importante incorporar las mediaciones innovadoras que implementamos de manera forzosa durante la educación </w:t>
      </w:r>
      <w:proofErr w:type="spellStart"/>
      <w:r w:rsidRPr="006650A9">
        <w:rPr>
          <w:w w:val="105"/>
          <w:sz w:val="24"/>
          <w:szCs w:val="24"/>
        </w:rPr>
        <w:t>virtualizada</w:t>
      </w:r>
      <w:proofErr w:type="spellEnd"/>
      <w:r w:rsidRPr="006650A9">
        <w:rPr>
          <w:w w:val="105"/>
          <w:sz w:val="24"/>
          <w:szCs w:val="24"/>
        </w:rPr>
        <w:t xml:space="preserve">: </w:t>
      </w:r>
      <w:proofErr w:type="spellStart"/>
      <w:r w:rsidRPr="006650A9">
        <w:rPr>
          <w:w w:val="105"/>
          <w:sz w:val="24"/>
          <w:szCs w:val="24"/>
        </w:rPr>
        <w:t>Classroom</w:t>
      </w:r>
      <w:proofErr w:type="spellEnd"/>
      <w:r w:rsidRPr="006650A9">
        <w:rPr>
          <w:w w:val="105"/>
          <w:sz w:val="24"/>
          <w:szCs w:val="24"/>
        </w:rPr>
        <w:t xml:space="preserve">, grupo de </w:t>
      </w:r>
      <w:proofErr w:type="spellStart"/>
      <w:r w:rsidRPr="006650A9">
        <w:rPr>
          <w:w w:val="105"/>
          <w:sz w:val="24"/>
          <w:szCs w:val="24"/>
        </w:rPr>
        <w:t>WhatsApp</w:t>
      </w:r>
      <w:proofErr w:type="spellEnd"/>
      <w:r w:rsidRPr="006650A9">
        <w:rPr>
          <w:w w:val="105"/>
          <w:sz w:val="24"/>
          <w:szCs w:val="24"/>
        </w:rPr>
        <w:t xml:space="preserve"> y eventualmente encuentros sincrónicos por </w:t>
      </w:r>
      <w:proofErr w:type="spellStart"/>
      <w:r w:rsidRPr="006650A9">
        <w:rPr>
          <w:w w:val="105"/>
          <w:sz w:val="24"/>
          <w:szCs w:val="24"/>
        </w:rPr>
        <w:t>Meet</w:t>
      </w:r>
      <w:proofErr w:type="spellEnd"/>
      <w:r w:rsidRPr="006650A9">
        <w:rPr>
          <w:w w:val="105"/>
          <w:sz w:val="24"/>
          <w:szCs w:val="24"/>
        </w:rPr>
        <w:t>.</w:t>
      </w:r>
    </w:p>
    <w:p w:rsidR="006650A9" w:rsidRPr="00FB57FD" w:rsidRDefault="006650A9" w:rsidP="004A4595">
      <w:pPr>
        <w:jc w:val="both"/>
        <w:rPr>
          <w:rFonts w:ascii="Arial" w:hAnsi="Arial" w:cs="Arial"/>
          <w:szCs w:val="22"/>
        </w:rPr>
      </w:pPr>
    </w:p>
    <w:p w:rsidR="00511A0A" w:rsidRPr="00FB57FD" w:rsidRDefault="00511A0A" w:rsidP="00511A0A">
      <w:pPr>
        <w:pBdr>
          <w:top w:val="single" w:sz="4" w:space="1" w:color="auto"/>
          <w:left w:val="single" w:sz="4" w:space="4" w:color="auto"/>
          <w:bottom w:val="single" w:sz="4" w:space="1" w:color="auto"/>
          <w:right w:val="single" w:sz="4" w:space="4" w:color="auto"/>
        </w:pBdr>
        <w:shd w:val="clear" w:color="auto" w:fill="0D0D0D"/>
        <w:jc w:val="both"/>
        <w:rPr>
          <w:rFonts w:ascii="Arial" w:hAnsi="Arial" w:cs="Arial"/>
          <w:b/>
          <w:color w:val="FFFFFF"/>
          <w:szCs w:val="22"/>
        </w:rPr>
      </w:pPr>
      <w:r w:rsidRPr="00FB57FD">
        <w:rPr>
          <w:rFonts w:ascii="Arial" w:hAnsi="Arial" w:cs="Arial"/>
          <w:b/>
          <w:color w:val="FFFFFF"/>
          <w:szCs w:val="22"/>
        </w:rPr>
        <w:t xml:space="preserve">5. EVALUACIÓN – ACREDITACIÓN (CONDICIONES DE ALUMNO REGULAR Y LIBRE) </w:t>
      </w:r>
    </w:p>
    <w:p w:rsidR="00511A0A" w:rsidRDefault="00511A0A" w:rsidP="004A4595">
      <w:pPr>
        <w:jc w:val="both"/>
        <w:rPr>
          <w:rFonts w:ascii="Arial" w:hAnsi="Arial" w:cs="Arial"/>
          <w:szCs w:val="22"/>
        </w:rPr>
      </w:pPr>
    </w:p>
    <w:p w:rsidR="006650A9" w:rsidRPr="00C51065" w:rsidRDefault="006650A9" w:rsidP="00C51065">
      <w:pPr>
        <w:pStyle w:val="TableParagraph"/>
        <w:spacing w:line="285" w:lineRule="auto"/>
        <w:ind w:left="105" w:right="79"/>
        <w:jc w:val="both"/>
        <w:rPr>
          <w:w w:val="105"/>
          <w:sz w:val="24"/>
          <w:szCs w:val="24"/>
        </w:rPr>
      </w:pPr>
      <w:r w:rsidRPr="006650A9">
        <w:rPr>
          <w:w w:val="105"/>
          <w:sz w:val="24"/>
          <w:szCs w:val="24"/>
        </w:rPr>
        <w:t>En</w:t>
      </w:r>
      <w:r w:rsidRPr="00C51065">
        <w:rPr>
          <w:w w:val="105"/>
          <w:sz w:val="24"/>
          <w:szCs w:val="24"/>
        </w:rPr>
        <w:t xml:space="preserve"> </w:t>
      </w:r>
      <w:r w:rsidRPr="006650A9">
        <w:rPr>
          <w:w w:val="105"/>
          <w:sz w:val="24"/>
          <w:szCs w:val="24"/>
        </w:rPr>
        <w:t>relación</w:t>
      </w:r>
      <w:r w:rsidRPr="00C51065">
        <w:rPr>
          <w:w w:val="105"/>
          <w:sz w:val="24"/>
          <w:szCs w:val="24"/>
        </w:rPr>
        <w:t xml:space="preserve"> </w:t>
      </w:r>
      <w:r w:rsidRPr="006650A9">
        <w:rPr>
          <w:w w:val="105"/>
          <w:sz w:val="24"/>
          <w:szCs w:val="24"/>
        </w:rPr>
        <w:t>al</w:t>
      </w:r>
      <w:r w:rsidRPr="00C51065">
        <w:rPr>
          <w:w w:val="105"/>
          <w:sz w:val="24"/>
          <w:szCs w:val="24"/>
        </w:rPr>
        <w:t xml:space="preserve"> </w:t>
      </w:r>
      <w:r w:rsidRPr="006650A9">
        <w:rPr>
          <w:w w:val="105"/>
          <w:sz w:val="24"/>
          <w:szCs w:val="24"/>
        </w:rPr>
        <w:t>proceso</w:t>
      </w:r>
      <w:r w:rsidRPr="00C51065">
        <w:rPr>
          <w:w w:val="105"/>
          <w:sz w:val="24"/>
          <w:szCs w:val="24"/>
        </w:rPr>
        <w:t xml:space="preserve"> </w:t>
      </w:r>
      <w:r w:rsidRPr="006650A9">
        <w:rPr>
          <w:w w:val="105"/>
          <w:sz w:val="24"/>
          <w:szCs w:val="24"/>
        </w:rPr>
        <w:t>de</w:t>
      </w:r>
      <w:r w:rsidRPr="00C51065">
        <w:rPr>
          <w:w w:val="105"/>
          <w:sz w:val="24"/>
          <w:szCs w:val="24"/>
        </w:rPr>
        <w:t xml:space="preserve"> </w:t>
      </w:r>
      <w:r w:rsidRPr="006650A9">
        <w:rPr>
          <w:w w:val="105"/>
          <w:sz w:val="24"/>
          <w:szCs w:val="24"/>
        </w:rPr>
        <w:t>evaluación,</w:t>
      </w:r>
      <w:r w:rsidRPr="00C51065">
        <w:rPr>
          <w:w w:val="105"/>
          <w:sz w:val="24"/>
          <w:szCs w:val="24"/>
        </w:rPr>
        <w:t xml:space="preserve"> </w:t>
      </w:r>
      <w:r w:rsidRPr="006650A9">
        <w:rPr>
          <w:w w:val="105"/>
          <w:sz w:val="24"/>
          <w:szCs w:val="24"/>
        </w:rPr>
        <w:t>en</w:t>
      </w:r>
      <w:r w:rsidRPr="00C51065">
        <w:rPr>
          <w:w w:val="105"/>
          <w:sz w:val="24"/>
          <w:szCs w:val="24"/>
        </w:rPr>
        <w:t xml:space="preserve"> </w:t>
      </w:r>
      <w:r w:rsidRPr="006650A9">
        <w:rPr>
          <w:w w:val="105"/>
          <w:sz w:val="24"/>
          <w:szCs w:val="24"/>
        </w:rPr>
        <w:t>palabra</w:t>
      </w:r>
      <w:r w:rsidRPr="00C51065">
        <w:rPr>
          <w:w w:val="105"/>
          <w:sz w:val="24"/>
          <w:szCs w:val="24"/>
        </w:rPr>
        <w:t xml:space="preserve"> </w:t>
      </w:r>
      <w:r w:rsidRPr="006650A9">
        <w:rPr>
          <w:w w:val="105"/>
          <w:sz w:val="24"/>
          <w:szCs w:val="24"/>
        </w:rPr>
        <w:t>de</w:t>
      </w:r>
      <w:r w:rsidRPr="00C51065">
        <w:rPr>
          <w:w w:val="105"/>
          <w:sz w:val="24"/>
          <w:szCs w:val="24"/>
        </w:rPr>
        <w:t xml:space="preserve"> </w:t>
      </w:r>
      <w:r w:rsidRPr="006650A9">
        <w:rPr>
          <w:w w:val="105"/>
          <w:sz w:val="24"/>
          <w:szCs w:val="24"/>
        </w:rPr>
        <w:t>CAMILLONI,</w:t>
      </w:r>
      <w:r w:rsidRPr="00C51065">
        <w:rPr>
          <w:w w:val="105"/>
          <w:sz w:val="24"/>
          <w:szCs w:val="24"/>
        </w:rPr>
        <w:t xml:space="preserve"> </w:t>
      </w:r>
      <w:r w:rsidRPr="006650A9">
        <w:rPr>
          <w:w w:val="105"/>
          <w:sz w:val="24"/>
          <w:szCs w:val="24"/>
        </w:rPr>
        <w:t>A.:</w:t>
      </w:r>
      <w:r w:rsidRPr="00C51065">
        <w:rPr>
          <w:w w:val="105"/>
          <w:sz w:val="24"/>
          <w:szCs w:val="24"/>
        </w:rPr>
        <w:t xml:space="preserve"> </w:t>
      </w:r>
      <w:r w:rsidRPr="006650A9">
        <w:rPr>
          <w:w w:val="105"/>
          <w:sz w:val="24"/>
          <w:szCs w:val="24"/>
        </w:rPr>
        <w:t>“Las</w:t>
      </w:r>
      <w:r w:rsidRPr="00C51065">
        <w:rPr>
          <w:w w:val="105"/>
          <w:sz w:val="24"/>
          <w:szCs w:val="24"/>
        </w:rPr>
        <w:t xml:space="preserve"> </w:t>
      </w:r>
      <w:r w:rsidRPr="006650A9">
        <w:rPr>
          <w:w w:val="105"/>
          <w:sz w:val="24"/>
          <w:szCs w:val="24"/>
        </w:rPr>
        <w:t>funciones</w:t>
      </w:r>
      <w:r w:rsidRPr="00C51065">
        <w:rPr>
          <w:w w:val="105"/>
          <w:sz w:val="24"/>
          <w:szCs w:val="24"/>
        </w:rPr>
        <w:t xml:space="preserve"> </w:t>
      </w:r>
      <w:r w:rsidRPr="006650A9">
        <w:rPr>
          <w:w w:val="105"/>
          <w:sz w:val="24"/>
          <w:szCs w:val="24"/>
        </w:rPr>
        <w:t>de</w:t>
      </w:r>
      <w:r w:rsidRPr="00C51065">
        <w:rPr>
          <w:w w:val="105"/>
          <w:sz w:val="24"/>
          <w:szCs w:val="24"/>
        </w:rPr>
        <w:t xml:space="preserve"> </w:t>
      </w:r>
      <w:r w:rsidRPr="006650A9">
        <w:rPr>
          <w:w w:val="105"/>
          <w:sz w:val="24"/>
          <w:szCs w:val="24"/>
        </w:rPr>
        <w:t>la</w:t>
      </w:r>
      <w:r w:rsidRPr="00C51065">
        <w:rPr>
          <w:w w:val="105"/>
          <w:sz w:val="24"/>
          <w:szCs w:val="24"/>
        </w:rPr>
        <w:t xml:space="preserve"> evaluación” (</w:t>
      </w:r>
      <w:proofErr w:type="spellStart"/>
      <w:r w:rsidRPr="00C51065">
        <w:rPr>
          <w:w w:val="105"/>
          <w:sz w:val="24"/>
          <w:szCs w:val="24"/>
        </w:rPr>
        <w:t>Mimeo</w:t>
      </w:r>
      <w:proofErr w:type="spellEnd"/>
      <w:r w:rsidRPr="00C51065">
        <w:rPr>
          <w:w w:val="105"/>
          <w:sz w:val="24"/>
          <w:szCs w:val="24"/>
        </w:rPr>
        <w:t>), “La evaluación consiste, en un principio en emitir juicios de valor acerca de algo, objetivos, conductas, planes. Estas funciones tienen una finalidad (…)</w:t>
      </w:r>
      <w:r w:rsidR="00C51065">
        <w:rPr>
          <w:w w:val="105"/>
          <w:sz w:val="24"/>
          <w:szCs w:val="24"/>
        </w:rPr>
        <w:t xml:space="preserve"> L</w:t>
      </w:r>
      <w:r w:rsidRPr="00C51065">
        <w:rPr>
          <w:w w:val="105"/>
          <w:sz w:val="24"/>
          <w:szCs w:val="24"/>
        </w:rPr>
        <w:t xml:space="preserve">a evaluación no tiene un fin en sí misma, no se evalúa por evaluar, se </w:t>
      </w:r>
      <w:r w:rsidR="00C51065" w:rsidRPr="00C51065">
        <w:rPr>
          <w:w w:val="105"/>
          <w:sz w:val="24"/>
          <w:szCs w:val="24"/>
        </w:rPr>
        <w:t>e</w:t>
      </w:r>
      <w:r w:rsidRPr="00C51065">
        <w:rPr>
          <w:w w:val="105"/>
          <w:sz w:val="24"/>
          <w:szCs w:val="24"/>
        </w:rPr>
        <w:t>valúa para la toma de  decisiones con respecto a la marcha de un proceso”.</w:t>
      </w:r>
    </w:p>
    <w:p w:rsidR="006650A9" w:rsidRPr="00C51065" w:rsidRDefault="006650A9" w:rsidP="00C51065">
      <w:pPr>
        <w:pStyle w:val="TableParagraph"/>
        <w:spacing w:line="285" w:lineRule="auto"/>
        <w:ind w:left="105" w:right="79"/>
        <w:jc w:val="both"/>
        <w:rPr>
          <w:w w:val="105"/>
          <w:sz w:val="24"/>
          <w:szCs w:val="24"/>
        </w:rPr>
      </w:pPr>
    </w:p>
    <w:p w:rsidR="006650A9" w:rsidRPr="00C51065" w:rsidRDefault="006650A9" w:rsidP="00C51065">
      <w:pPr>
        <w:pStyle w:val="TableParagraph"/>
        <w:spacing w:line="285" w:lineRule="auto"/>
        <w:ind w:left="105" w:right="79"/>
        <w:jc w:val="both"/>
        <w:rPr>
          <w:w w:val="105"/>
          <w:sz w:val="24"/>
          <w:szCs w:val="24"/>
        </w:rPr>
      </w:pPr>
      <w:r w:rsidRPr="006650A9">
        <w:rPr>
          <w:w w:val="105"/>
          <w:sz w:val="24"/>
          <w:szCs w:val="24"/>
        </w:rPr>
        <w:t>Bajo</w:t>
      </w:r>
      <w:r w:rsidRPr="00C51065">
        <w:rPr>
          <w:w w:val="105"/>
          <w:sz w:val="24"/>
          <w:szCs w:val="24"/>
        </w:rPr>
        <w:t xml:space="preserve"> </w:t>
      </w:r>
      <w:r w:rsidRPr="006650A9">
        <w:rPr>
          <w:w w:val="105"/>
          <w:sz w:val="24"/>
          <w:szCs w:val="24"/>
        </w:rPr>
        <w:t>esta</w:t>
      </w:r>
      <w:r w:rsidRPr="00C51065">
        <w:rPr>
          <w:w w:val="105"/>
          <w:sz w:val="24"/>
          <w:szCs w:val="24"/>
        </w:rPr>
        <w:t xml:space="preserve"> </w:t>
      </w:r>
      <w:r w:rsidRPr="006650A9">
        <w:rPr>
          <w:w w:val="105"/>
          <w:sz w:val="24"/>
          <w:szCs w:val="24"/>
        </w:rPr>
        <w:t>perspectiva,</w:t>
      </w:r>
      <w:r w:rsidRPr="00C51065">
        <w:rPr>
          <w:w w:val="105"/>
          <w:sz w:val="24"/>
          <w:szCs w:val="24"/>
        </w:rPr>
        <w:t xml:space="preserve"> </w:t>
      </w:r>
      <w:r w:rsidRPr="006650A9">
        <w:rPr>
          <w:w w:val="105"/>
          <w:sz w:val="24"/>
          <w:szCs w:val="24"/>
        </w:rPr>
        <w:t>la</w:t>
      </w:r>
      <w:r w:rsidRPr="00C51065">
        <w:rPr>
          <w:w w:val="105"/>
          <w:sz w:val="24"/>
          <w:szCs w:val="24"/>
        </w:rPr>
        <w:t xml:space="preserve"> </w:t>
      </w:r>
      <w:r w:rsidRPr="006650A9">
        <w:rPr>
          <w:w w:val="105"/>
          <w:sz w:val="24"/>
          <w:szCs w:val="24"/>
        </w:rPr>
        <w:t>evaluación</w:t>
      </w:r>
      <w:r w:rsidRPr="00C51065">
        <w:rPr>
          <w:w w:val="105"/>
          <w:sz w:val="24"/>
          <w:szCs w:val="24"/>
        </w:rPr>
        <w:t xml:space="preserve"> </w:t>
      </w:r>
      <w:r w:rsidRPr="006650A9">
        <w:rPr>
          <w:w w:val="105"/>
          <w:sz w:val="24"/>
          <w:szCs w:val="24"/>
        </w:rPr>
        <w:t>es</w:t>
      </w:r>
      <w:r w:rsidRPr="00C51065">
        <w:rPr>
          <w:w w:val="105"/>
          <w:sz w:val="24"/>
          <w:szCs w:val="24"/>
        </w:rPr>
        <w:t xml:space="preserve"> </w:t>
      </w:r>
      <w:r w:rsidRPr="006650A9">
        <w:rPr>
          <w:w w:val="105"/>
          <w:sz w:val="24"/>
          <w:szCs w:val="24"/>
        </w:rPr>
        <w:t>un</w:t>
      </w:r>
      <w:r w:rsidRPr="00C51065">
        <w:rPr>
          <w:w w:val="105"/>
          <w:sz w:val="24"/>
          <w:szCs w:val="24"/>
        </w:rPr>
        <w:t xml:space="preserve"> </w:t>
      </w:r>
      <w:r w:rsidRPr="006650A9">
        <w:rPr>
          <w:w w:val="105"/>
          <w:sz w:val="24"/>
          <w:szCs w:val="24"/>
        </w:rPr>
        <w:t>proceso</w:t>
      </w:r>
      <w:r w:rsidRPr="00C51065">
        <w:rPr>
          <w:w w:val="105"/>
          <w:sz w:val="24"/>
          <w:szCs w:val="24"/>
        </w:rPr>
        <w:t xml:space="preserve"> </w:t>
      </w:r>
      <w:r w:rsidRPr="006650A9">
        <w:rPr>
          <w:w w:val="105"/>
          <w:sz w:val="24"/>
          <w:szCs w:val="24"/>
        </w:rPr>
        <w:t>de</w:t>
      </w:r>
      <w:r w:rsidRPr="00C51065">
        <w:rPr>
          <w:w w:val="105"/>
          <w:sz w:val="24"/>
          <w:szCs w:val="24"/>
        </w:rPr>
        <w:t xml:space="preserve"> </w:t>
      </w:r>
      <w:r w:rsidRPr="006650A9">
        <w:rPr>
          <w:w w:val="105"/>
          <w:sz w:val="24"/>
          <w:szCs w:val="24"/>
        </w:rPr>
        <w:t>“autoevaluación”</w:t>
      </w:r>
      <w:r w:rsidRPr="00C51065">
        <w:rPr>
          <w:w w:val="105"/>
          <w:sz w:val="24"/>
          <w:szCs w:val="24"/>
        </w:rPr>
        <w:t xml:space="preserve"> </w:t>
      </w:r>
      <w:r w:rsidRPr="006650A9">
        <w:rPr>
          <w:w w:val="105"/>
          <w:sz w:val="24"/>
          <w:szCs w:val="24"/>
        </w:rPr>
        <w:t>tanto</w:t>
      </w:r>
      <w:r w:rsidRPr="00C51065">
        <w:rPr>
          <w:w w:val="105"/>
          <w:sz w:val="24"/>
          <w:szCs w:val="24"/>
        </w:rPr>
        <w:t xml:space="preserve"> </w:t>
      </w:r>
      <w:r w:rsidRPr="006650A9">
        <w:rPr>
          <w:w w:val="105"/>
          <w:sz w:val="24"/>
          <w:szCs w:val="24"/>
        </w:rPr>
        <w:t>para</w:t>
      </w:r>
      <w:r w:rsidRPr="00C51065">
        <w:rPr>
          <w:w w:val="105"/>
          <w:sz w:val="24"/>
          <w:szCs w:val="24"/>
        </w:rPr>
        <w:t xml:space="preserve"> </w:t>
      </w:r>
      <w:r w:rsidRPr="006650A9">
        <w:rPr>
          <w:w w:val="105"/>
          <w:sz w:val="24"/>
          <w:szCs w:val="24"/>
        </w:rPr>
        <w:t>el</w:t>
      </w:r>
      <w:r w:rsidRPr="00C51065">
        <w:rPr>
          <w:w w:val="105"/>
          <w:sz w:val="24"/>
          <w:szCs w:val="24"/>
        </w:rPr>
        <w:t xml:space="preserve"> </w:t>
      </w:r>
      <w:r w:rsidRPr="006650A9">
        <w:rPr>
          <w:w w:val="105"/>
          <w:sz w:val="24"/>
          <w:szCs w:val="24"/>
        </w:rPr>
        <w:t>estudiante</w:t>
      </w:r>
      <w:r w:rsidRPr="00C51065">
        <w:rPr>
          <w:w w:val="105"/>
          <w:sz w:val="24"/>
          <w:szCs w:val="24"/>
        </w:rPr>
        <w:t xml:space="preserve"> </w:t>
      </w:r>
      <w:r w:rsidRPr="006650A9">
        <w:rPr>
          <w:w w:val="105"/>
          <w:sz w:val="24"/>
          <w:szCs w:val="24"/>
        </w:rPr>
        <w:t xml:space="preserve">como para el docente, dicho proceso, es realizado en forma “formativa y </w:t>
      </w:r>
      <w:proofErr w:type="spellStart"/>
      <w:r w:rsidRPr="006650A9">
        <w:rPr>
          <w:w w:val="105"/>
          <w:sz w:val="24"/>
          <w:szCs w:val="24"/>
        </w:rPr>
        <w:t>sumativa</w:t>
      </w:r>
      <w:proofErr w:type="spellEnd"/>
      <w:r w:rsidRPr="006650A9">
        <w:rPr>
          <w:w w:val="105"/>
          <w:sz w:val="24"/>
          <w:szCs w:val="24"/>
        </w:rPr>
        <w:t>”, a lo largo de los</w:t>
      </w:r>
      <w:r w:rsidRPr="00C51065">
        <w:rPr>
          <w:w w:val="105"/>
          <w:sz w:val="24"/>
          <w:szCs w:val="24"/>
        </w:rPr>
        <w:t xml:space="preserve"> </w:t>
      </w:r>
      <w:r w:rsidRPr="006650A9">
        <w:rPr>
          <w:w w:val="105"/>
          <w:sz w:val="24"/>
          <w:szCs w:val="24"/>
        </w:rPr>
        <w:t>diferentes</w:t>
      </w:r>
      <w:r w:rsidRPr="00C51065">
        <w:rPr>
          <w:w w:val="105"/>
          <w:sz w:val="24"/>
          <w:szCs w:val="24"/>
        </w:rPr>
        <w:t xml:space="preserve"> </w:t>
      </w:r>
      <w:r w:rsidRPr="006650A9">
        <w:rPr>
          <w:w w:val="105"/>
          <w:sz w:val="24"/>
          <w:szCs w:val="24"/>
        </w:rPr>
        <w:t>encuentros.</w:t>
      </w:r>
    </w:p>
    <w:p w:rsidR="006650A9" w:rsidRPr="00C51065" w:rsidRDefault="006650A9" w:rsidP="00C51065">
      <w:pPr>
        <w:pStyle w:val="TableParagraph"/>
        <w:spacing w:line="285" w:lineRule="auto"/>
        <w:ind w:left="105" w:right="79"/>
        <w:jc w:val="both"/>
        <w:rPr>
          <w:w w:val="105"/>
          <w:sz w:val="24"/>
          <w:szCs w:val="24"/>
        </w:rPr>
      </w:pPr>
      <w:r w:rsidRPr="006650A9">
        <w:rPr>
          <w:w w:val="105"/>
          <w:sz w:val="24"/>
          <w:szCs w:val="24"/>
        </w:rPr>
        <w:t>De</w:t>
      </w:r>
      <w:r w:rsidRPr="00C51065">
        <w:rPr>
          <w:w w:val="105"/>
          <w:sz w:val="24"/>
          <w:szCs w:val="24"/>
        </w:rPr>
        <w:t xml:space="preserve"> </w:t>
      </w:r>
      <w:r w:rsidRPr="006650A9">
        <w:rPr>
          <w:w w:val="105"/>
          <w:sz w:val="24"/>
          <w:szCs w:val="24"/>
        </w:rPr>
        <w:t>esta</w:t>
      </w:r>
      <w:r w:rsidRPr="00C51065">
        <w:rPr>
          <w:w w:val="105"/>
          <w:sz w:val="24"/>
          <w:szCs w:val="24"/>
        </w:rPr>
        <w:t xml:space="preserve"> </w:t>
      </w:r>
      <w:r w:rsidRPr="006650A9">
        <w:rPr>
          <w:w w:val="105"/>
          <w:sz w:val="24"/>
          <w:szCs w:val="24"/>
        </w:rPr>
        <w:t>manera</w:t>
      </w:r>
      <w:r w:rsidRPr="00C51065">
        <w:rPr>
          <w:w w:val="105"/>
          <w:sz w:val="24"/>
          <w:szCs w:val="24"/>
        </w:rPr>
        <w:t xml:space="preserve"> </w:t>
      </w:r>
      <w:r w:rsidRPr="006650A9">
        <w:rPr>
          <w:w w:val="105"/>
          <w:sz w:val="24"/>
          <w:szCs w:val="24"/>
        </w:rPr>
        <w:t>el/la</w:t>
      </w:r>
      <w:r w:rsidRPr="00C51065">
        <w:rPr>
          <w:w w:val="105"/>
          <w:sz w:val="24"/>
          <w:szCs w:val="24"/>
        </w:rPr>
        <w:t xml:space="preserve"> </w:t>
      </w:r>
      <w:r w:rsidRPr="006650A9">
        <w:rPr>
          <w:w w:val="105"/>
          <w:sz w:val="24"/>
          <w:szCs w:val="24"/>
        </w:rPr>
        <w:t>estudiante</w:t>
      </w:r>
      <w:r w:rsidRPr="00C51065">
        <w:rPr>
          <w:w w:val="105"/>
          <w:sz w:val="24"/>
          <w:szCs w:val="24"/>
        </w:rPr>
        <w:t xml:space="preserve"> </w:t>
      </w:r>
      <w:r w:rsidRPr="006650A9">
        <w:rPr>
          <w:w w:val="105"/>
          <w:sz w:val="24"/>
          <w:szCs w:val="24"/>
        </w:rPr>
        <w:t>puede,</w:t>
      </w:r>
      <w:r w:rsidRPr="00C51065">
        <w:rPr>
          <w:w w:val="105"/>
          <w:sz w:val="24"/>
          <w:szCs w:val="24"/>
        </w:rPr>
        <w:t xml:space="preserve"> </w:t>
      </w:r>
      <w:r w:rsidRPr="006650A9">
        <w:rPr>
          <w:w w:val="105"/>
          <w:sz w:val="24"/>
          <w:szCs w:val="24"/>
        </w:rPr>
        <w:t>entre</w:t>
      </w:r>
      <w:r w:rsidRPr="00C51065">
        <w:rPr>
          <w:w w:val="105"/>
          <w:sz w:val="24"/>
          <w:szCs w:val="24"/>
        </w:rPr>
        <w:t xml:space="preserve"> </w:t>
      </w:r>
      <w:r w:rsidRPr="006650A9">
        <w:rPr>
          <w:w w:val="105"/>
          <w:sz w:val="24"/>
          <w:szCs w:val="24"/>
        </w:rPr>
        <w:t>otras</w:t>
      </w:r>
      <w:r w:rsidRPr="00C51065">
        <w:rPr>
          <w:w w:val="105"/>
          <w:sz w:val="24"/>
          <w:szCs w:val="24"/>
        </w:rPr>
        <w:t xml:space="preserve"> </w:t>
      </w:r>
      <w:r w:rsidRPr="006650A9">
        <w:rPr>
          <w:w w:val="105"/>
          <w:sz w:val="24"/>
          <w:szCs w:val="24"/>
        </w:rPr>
        <w:t>consideraciones:</w:t>
      </w:r>
      <w:r w:rsidRPr="00C51065">
        <w:rPr>
          <w:w w:val="105"/>
          <w:sz w:val="24"/>
          <w:szCs w:val="24"/>
        </w:rPr>
        <w:t xml:space="preserve"> </w:t>
      </w:r>
      <w:r w:rsidRPr="006650A9">
        <w:rPr>
          <w:w w:val="105"/>
          <w:sz w:val="24"/>
          <w:szCs w:val="24"/>
        </w:rPr>
        <w:t>conocer</w:t>
      </w:r>
      <w:r w:rsidRPr="00C51065">
        <w:rPr>
          <w:w w:val="105"/>
          <w:sz w:val="24"/>
          <w:szCs w:val="24"/>
        </w:rPr>
        <w:t xml:space="preserve"> </w:t>
      </w:r>
      <w:r w:rsidRPr="006650A9">
        <w:rPr>
          <w:w w:val="105"/>
          <w:sz w:val="24"/>
          <w:szCs w:val="24"/>
        </w:rPr>
        <w:t>sus</w:t>
      </w:r>
      <w:r w:rsidRPr="00C51065">
        <w:rPr>
          <w:w w:val="105"/>
          <w:sz w:val="24"/>
          <w:szCs w:val="24"/>
        </w:rPr>
        <w:t xml:space="preserve"> </w:t>
      </w:r>
      <w:r w:rsidRPr="006650A9">
        <w:rPr>
          <w:w w:val="105"/>
          <w:sz w:val="24"/>
          <w:szCs w:val="24"/>
        </w:rPr>
        <w:t>progresos</w:t>
      </w:r>
      <w:r w:rsidRPr="00C51065">
        <w:rPr>
          <w:w w:val="105"/>
          <w:sz w:val="24"/>
          <w:szCs w:val="24"/>
        </w:rPr>
        <w:t xml:space="preserve"> </w:t>
      </w:r>
      <w:r w:rsidRPr="006650A9">
        <w:rPr>
          <w:w w:val="105"/>
          <w:sz w:val="24"/>
          <w:szCs w:val="24"/>
        </w:rPr>
        <w:t>en</w:t>
      </w:r>
      <w:r w:rsidRPr="00C51065">
        <w:rPr>
          <w:w w:val="105"/>
          <w:sz w:val="24"/>
          <w:szCs w:val="24"/>
        </w:rPr>
        <w:t xml:space="preserve"> </w:t>
      </w:r>
      <w:r w:rsidRPr="006650A9">
        <w:rPr>
          <w:w w:val="105"/>
          <w:sz w:val="24"/>
          <w:szCs w:val="24"/>
        </w:rPr>
        <w:t>cuanto</w:t>
      </w:r>
      <w:r w:rsidRPr="00C51065">
        <w:rPr>
          <w:w w:val="105"/>
          <w:sz w:val="24"/>
          <w:szCs w:val="24"/>
        </w:rPr>
        <w:t xml:space="preserve"> </w:t>
      </w:r>
      <w:r w:rsidRPr="006650A9">
        <w:rPr>
          <w:w w:val="105"/>
          <w:sz w:val="24"/>
          <w:szCs w:val="24"/>
        </w:rPr>
        <w:t>a</w:t>
      </w:r>
      <w:r w:rsidRPr="00C51065">
        <w:rPr>
          <w:w w:val="105"/>
          <w:sz w:val="24"/>
          <w:szCs w:val="24"/>
        </w:rPr>
        <w:t xml:space="preserve"> </w:t>
      </w:r>
      <w:r w:rsidRPr="006650A9">
        <w:rPr>
          <w:w w:val="105"/>
          <w:sz w:val="24"/>
          <w:szCs w:val="24"/>
        </w:rPr>
        <w:t>los</w:t>
      </w:r>
      <w:r w:rsidRPr="00C51065">
        <w:rPr>
          <w:w w:val="105"/>
          <w:sz w:val="24"/>
          <w:szCs w:val="24"/>
        </w:rPr>
        <w:t xml:space="preserve"> </w:t>
      </w:r>
      <w:r w:rsidRPr="006650A9">
        <w:rPr>
          <w:w w:val="105"/>
          <w:sz w:val="24"/>
          <w:szCs w:val="24"/>
        </w:rPr>
        <w:t>objetivos</w:t>
      </w:r>
      <w:r w:rsidRPr="00C51065">
        <w:rPr>
          <w:w w:val="105"/>
          <w:sz w:val="24"/>
          <w:szCs w:val="24"/>
        </w:rPr>
        <w:t xml:space="preserve"> </w:t>
      </w:r>
      <w:r w:rsidRPr="006650A9">
        <w:rPr>
          <w:w w:val="105"/>
          <w:sz w:val="24"/>
          <w:szCs w:val="24"/>
        </w:rPr>
        <w:t>propuestos</w:t>
      </w:r>
      <w:r w:rsidRPr="00C51065">
        <w:rPr>
          <w:w w:val="105"/>
          <w:sz w:val="24"/>
          <w:szCs w:val="24"/>
        </w:rPr>
        <w:t xml:space="preserve"> </w:t>
      </w:r>
      <w:r w:rsidRPr="006650A9">
        <w:rPr>
          <w:w w:val="105"/>
          <w:sz w:val="24"/>
          <w:szCs w:val="24"/>
        </w:rPr>
        <w:t>con</w:t>
      </w:r>
      <w:r w:rsidRPr="00C51065">
        <w:rPr>
          <w:w w:val="105"/>
          <w:sz w:val="24"/>
          <w:szCs w:val="24"/>
        </w:rPr>
        <w:t xml:space="preserve"> </w:t>
      </w:r>
      <w:r w:rsidRPr="006650A9">
        <w:rPr>
          <w:w w:val="105"/>
          <w:sz w:val="24"/>
          <w:szCs w:val="24"/>
        </w:rPr>
        <w:t>el</w:t>
      </w:r>
      <w:r w:rsidRPr="00C51065">
        <w:rPr>
          <w:w w:val="105"/>
          <w:sz w:val="24"/>
          <w:szCs w:val="24"/>
        </w:rPr>
        <w:t xml:space="preserve"> </w:t>
      </w:r>
      <w:r w:rsidRPr="006650A9">
        <w:rPr>
          <w:w w:val="105"/>
          <w:sz w:val="24"/>
          <w:szCs w:val="24"/>
        </w:rPr>
        <w:t>fin</w:t>
      </w:r>
      <w:r w:rsidRPr="00C51065">
        <w:rPr>
          <w:w w:val="105"/>
          <w:sz w:val="24"/>
          <w:szCs w:val="24"/>
        </w:rPr>
        <w:t xml:space="preserve"> </w:t>
      </w:r>
      <w:r w:rsidRPr="006650A9">
        <w:rPr>
          <w:w w:val="105"/>
          <w:sz w:val="24"/>
          <w:szCs w:val="24"/>
        </w:rPr>
        <w:t>de</w:t>
      </w:r>
      <w:r w:rsidRPr="00C51065">
        <w:rPr>
          <w:w w:val="105"/>
          <w:sz w:val="24"/>
          <w:szCs w:val="24"/>
        </w:rPr>
        <w:t xml:space="preserve"> </w:t>
      </w:r>
      <w:r w:rsidRPr="006650A9">
        <w:rPr>
          <w:w w:val="105"/>
          <w:sz w:val="24"/>
          <w:szCs w:val="24"/>
        </w:rPr>
        <w:t>regular</w:t>
      </w:r>
      <w:r w:rsidRPr="00C51065">
        <w:rPr>
          <w:w w:val="105"/>
          <w:sz w:val="24"/>
          <w:szCs w:val="24"/>
        </w:rPr>
        <w:t xml:space="preserve"> </w:t>
      </w:r>
      <w:r w:rsidRPr="006650A9">
        <w:rPr>
          <w:w w:val="105"/>
          <w:sz w:val="24"/>
          <w:szCs w:val="24"/>
        </w:rPr>
        <w:t>sus</w:t>
      </w:r>
      <w:r w:rsidRPr="00C51065">
        <w:rPr>
          <w:w w:val="105"/>
          <w:sz w:val="24"/>
          <w:szCs w:val="24"/>
        </w:rPr>
        <w:t xml:space="preserve"> </w:t>
      </w:r>
      <w:r w:rsidRPr="006650A9">
        <w:rPr>
          <w:w w:val="105"/>
          <w:sz w:val="24"/>
          <w:szCs w:val="24"/>
        </w:rPr>
        <w:t>esfuerzos,</w:t>
      </w:r>
      <w:r w:rsidRPr="00C51065">
        <w:rPr>
          <w:w w:val="105"/>
          <w:sz w:val="24"/>
          <w:szCs w:val="24"/>
        </w:rPr>
        <w:t xml:space="preserve"> </w:t>
      </w:r>
      <w:r w:rsidRPr="006650A9">
        <w:rPr>
          <w:w w:val="105"/>
          <w:sz w:val="24"/>
          <w:szCs w:val="24"/>
        </w:rPr>
        <w:t>conocer</w:t>
      </w:r>
      <w:r w:rsidRPr="00C51065">
        <w:rPr>
          <w:w w:val="105"/>
          <w:sz w:val="24"/>
          <w:szCs w:val="24"/>
        </w:rPr>
        <w:t xml:space="preserve"> </w:t>
      </w:r>
      <w:r w:rsidRPr="006650A9">
        <w:rPr>
          <w:w w:val="105"/>
          <w:sz w:val="24"/>
          <w:szCs w:val="24"/>
        </w:rPr>
        <w:t>sus</w:t>
      </w:r>
      <w:r w:rsidRPr="00C51065">
        <w:rPr>
          <w:w w:val="105"/>
          <w:sz w:val="24"/>
          <w:szCs w:val="24"/>
        </w:rPr>
        <w:t xml:space="preserve"> </w:t>
      </w:r>
      <w:r w:rsidRPr="006650A9">
        <w:rPr>
          <w:w w:val="105"/>
          <w:sz w:val="24"/>
          <w:szCs w:val="24"/>
        </w:rPr>
        <w:t>deficiencias</w:t>
      </w:r>
      <w:r w:rsidRPr="00C51065">
        <w:rPr>
          <w:w w:val="105"/>
          <w:sz w:val="24"/>
          <w:szCs w:val="24"/>
        </w:rPr>
        <w:t xml:space="preserve"> </w:t>
      </w:r>
      <w:r w:rsidRPr="006650A9">
        <w:rPr>
          <w:w w:val="105"/>
          <w:sz w:val="24"/>
          <w:szCs w:val="24"/>
        </w:rPr>
        <w:t>y</w:t>
      </w:r>
      <w:r w:rsidRPr="00C51065">
        <w:rPr>
          <w:w w:val="105"/>
          <w:sz w:val="24"/>
          <w:szCs w:val="24"/>
        </w:rPr>
        <w:t xml:space="preserve"> </w:t>
      </w:r>
      <w:r w:rsidRPr="006650A9">
        <w:rPr>
          <w:w w:val="105"/>
          <w:sz w:val="24"/>
          <w:szCs w:val="24"/>
        </w:rPr>
        <w:t>localizar</w:t>
      </w:r>
      <w:r w:rsidRPr="00C51065">
        <w:rPr>
          <w:w w:val="105"/>
          <w:sz w:val="24"/>
          <w:szCs w:val="24"/>
        </w:rPr>
        <w:t xml:space="preserve"> </w:t>
      </w:r>
      <w:r w:rsidRPr="006650A9">
        <w:rPr>
          <w:w w:val="105"/>
          <w:sz w:val="24"/>
          <w:szCs w:val="24"/>
        </w:rPr>
        <w:t>dificultades</w:t>
      </w:r>
      <w:r w:rsidRPr="00C51065">
        <w:rPr>
          <w:w w:val="105"/>
          <w:sz w:val="24"/>
          <w:szCs w:val="24"/>
        </w:rPr>
        <w:t xml:space="preserve"> </w:t>
      </w:r>
      <w:r w:rsidRPr="006650A9">
        <w:rPr>
          <w:w w:val="105"/>
          <w:sz w:val="24"/>
          <w:szCs w:val="24"/>
        </w:rPr>
        <w:t>para</w:t>
      </w:r>
      <w:r w:rsidRPr="00C51065">
        <w:rPr>
          <w:w w:val="105"/>
          <w:sz w:val="24"/>
          <w:szCs w:val="24"/>
        </w:rPr>
        <w:t xml:space="preserve"> </w:t>
      </w:r>
      <w:r w:rsidRPr="006650A9">
        <w:rPr>
          <w:w w:val="105"/>
          <w:sz w:val="24"/>
          <w:szCs w:val="24"/>
        </w:rPr>
        <w:t>superarlas y</w:t>
      </w:r>
      <w:r w:rsidRPr="00C51065">
        <w:rPr>
          <w:w w:val="105"/>
          <w:sz w:val="24"/>
          <w:szCs w:val="24"/>
        </w:rPr>
        <w:t xml:space="preserve"> </w:t>
      </w:r>
      <w:r w:rsidRPr="006650A9">
        <w:rPr>
          <w:w w:val="105"/>
          <w:sz w:val="24"/>
          <w:szCs w:val="24"/>
        </w:rPr>
        <w:t>fijar</w:t>
      </w:r>
      <w:r w:rsidRPr="00C51065">
        <w:rPr>
          <w:w w:val="105"/>
          <w:sz w:val="24"/>
          <w:szCs w:val="24"/>
        </w:rPr>
        <w:t xml:space="preserve"> </w:t>
      </w:r>
      <w:r w:rsidRPr="006650A9">
        <w:rPr>
          <w:w w:val="105"/>
          <w:sz w:val="24"/>
          <w:szCs w:val="24"/>
        </w:rPr>
        <w:t>su</w:t>
      </w:r>
      <w:r w:rsidRPr="00C51065">
        <w:rPr>
          <w:w w:val="105"/>
          <w:sz w:val="24"/>
          <w:szCs w:val="24"/>
        </w:rPr>
        <w:t xml:space="preserve"> </w:t>
      </w:r>
      <w:r w:rsidRPr="006650A9">
        <w:rPr>
          <w:w w:val="105"/>
          <w:sz w:val="24"/>
          <w:szCs w:val="24"/>
        </w:rPr>
        <w:t>nivel</w:t>
      </w:r>
      <w:r w:rsidRPr="00C51065">
        <w:rPr>
          <w:w w:val="105"/>
          <w:sz w:val="24"/>
          <w:szCs w:val="24"/>
        </w:rPr>
        <w:t xml:space="preserve"> </w:t>
      </w:r>
      <w:r w:rsidRPr="006650A9">
        <w:rPr>
          <w:w w:val="105"/>
          <w:sz w:val="24"/>
          <w:szCs w:val="24"/>
        </w:rPr>
        <w:t>de</w:t>
      </w:r>
      <w:r w:rsidRPr="00C51065">
        <w:rPr>
          <w:w w:val="105"/>
          <w:sz w:val="24"/>
          <w:szCs w:val="24"/>
        </w:rPr>
        <w:t xml:space="preserve"> </w:t>
      </w:r>
      <w:r w:rsidRPr="006650A9">
        <w:rPr>
          <w:w w:val="105"/>
          <w:sz w:val="24"/>
          <w:szCs w:val="24"/>
        </w:rPr>
        <w:lastRenderedPageBreak/>
        <w:t>aspiración.</w:t>
      </w:r>
    </w:p>
    <w:p w:rsidR="006650A9" w:rsidRPr="00C51065" w:rsidRDefault="006650A9" w:rsidP="00C51065">
      <w:pPr>
        <w:pStyle w:val="TableParagraph"/>
        <w:spacing w:line="285" w:lineRule="auto"/>
        <w:ind w:left="105" w:right="79"/>
        <w:jc w:val="both"/>
        <w:rPr>
          <w:w w:val="105"/>
          <w:sz w:val="24"/>
          <w:szCs w:val="24"/>
        </w:rPr>
      </w:pPr>
      <w:r w:rsidRPr="006650A9">
        <w:rPr>
          <w:w w:val="105"/>
          <w:sz w:val="24"/>
          <w:szCs w:val="24"/>
        </w:rPr>
        <w:t>Asimismo</w:t>
      </w:r>
      <w:r w:rsidRPr="00C51065">
        <w:rPr>
          <w:w w:val="105"/>
          <w:sz w:val="24"/>
          <w:szCs w:val="24"/>
        </w:rPr>
        <w:t xml:space="preserve"> </w:t>
      </w:r>
      <w:r w:rsidRPr="006650A9">
        <w:rPr>
          <w:w w:val="105"/>
          <w:sz w:val="24"/>
          <w:szCs w:val="24"/>
        </w:rPr>
        <w:t>al docente</w:t>
      </w:r>
      <w:r w:rsidRPr="00C51065">
        <w:rPr>
          <w:w w:val="105"/>
          <w:sz w:val="24"/>
          <w:szCs w:val="24"/>
        </w:rPr>
        <w:t xml:space="preserve"> </w:t>
      </w:r>
      <w:r w:rsidRPr="006650A9">
        <w:rPr>
          <w:w w:val="105"/>
          <w:sz w:val="24"/>
          <w:szCs w:val="24"/>
        </w:rPr>
        <w:t>le</w:t>
      </w:r>
      <w:r w:rsidRPr="00C51065">
        <w:rPr>
          <w:w w:val="105"/>
          <w:sz w:val="24"/>
          <w:szCs w:val="24"/>
        </w:rPr>
        <w:t xml:space="preserve"> </w:t>
      </w:r>
      <w:r w:rsidRPr="006650A9">
        <w:rPr>
          <w:w w:val="105"/>
          <w:sz w:val="24"/>
          <w:szCs w:val="24"/>
        </w:rPr>
        <w:t>permite, entre</w:t>
      </w:r>
      <w:r w:rsidRPr="00C51065">
        <w:rPr>
          <w:w w:val="105"/>
          <w:sz w:val="24"/>
          <w:szCs w:val="24"/>
        </w:rPr>
        <w:t xml:space="preserve"> </w:t>
      </w:r>
      <w:r w:rsidRPr="006650A9">
        <w:rPr>
          <w:w w:val="105"/>
          <w:sz w:val="24"/>
          <w:szCs w:val="24"/>
        </w:rPr>
        <w:t>otras</w:t>
      </w:r>
      <w:r w:rsidRPr="00C51065">
        <w:rPr>
          <w:w w:val="105"/>
          <w:sz w:val="24"/>
          <w:szCs w:val="24"/>
        </w:rPr>
        <w:t xml:space="preserve"> </w:t>
      </w:r>
      <w:r w:rsidRPr="006650A9">
        <w:rPr>
          <w:w w:val="105"/>
          <w:sz w:val="24"/>
          <w:szCs w:val="24"/>
        </w:rPr>
        <w:t>consideraciones:</w:t>
      </w:r>
      <w:r w:rsidRPr="00C51065">
        <w:rPr>
          <w:w w:val="105"/>
          <w:sz w:val="24"/>
          <w:szCs w:val="24"/>
        </w:rPr>
        <w:t xml:space="preserve"> </w:t>
      </w:r>
      <w:r w:rsidRPr="006650A9">
        <w:rPr>
          <w:w w:val="105"/>
          <w:sz w:val="24"/>
          <w:szCs w:val="24"/>
        </w:rPr>
        <w:t>como</w:t>
      </w:r>
      <w:r w:rsidRPr="00C51065">
        <w:rPr>
          <w:w w:val="105"/>
          <w:sz w:val="24"/>
          <w:szCs w:val="24"/>
        </w:rPr>
        <w:t xml:space="preserve"> </w:t>
      </w:r>
      <w:r w:rsidRPr="006650A9">
        <w:rPr>
          <w:w w:val="105"/>
          <w:sz w:val="24"/>
          <w:szCs w:val="24"/>
        </w:rPr>
        <w:t>diagnóstico</w:t>
      </w:r>
      <w:r w:rsidRPr="00C51065">
        <w:rPr>
          <w:w w:val="105"/>
          <w:sz w:val="24"/>
          <w:szCs w:val="24"/>
        </w:rPr>
        <w:t xml:space="preserve"> </w:t>
      </w:r>
      <w:r w:rsidRPr="006650A9">
        <w:rPr>
          <w:w w:val="105"/>
          <w:sz w:val="24"/>
          <w:szCs w:val="24"/>
        </w:rPr>
        <w:t>para</w:t>
      </w:r>
      <w:r w:rsidRPr="00C51065">
        <w:rPr>
          <w:w w:val="105"/>
          <w:sz w:val="24"/>
          <w:szCs w:val="24"/>
        </w:rPr>
        <w:t xml:space="preserve"> </w:t>
      </w:r>
      <w:r w:rsidRPr="006650A9">
        <w:rPr>
          <w:w w:val="105"/>
          <w:sz w:val="24"/>
          <w:szCs w:val="24"/>
        </w:rPr>
        <w:t>conocer</w:t>
      </w:r>
      <w:r w:rsidRPr="00C51065">
        <w:rPr>
          <w:w w:val="105"/>
          <w:sz w:val="24"/>
          <w:szCs w:val="24"/>
        </w:rPr>
        <w:t xml:space="preserve"> </w:t>
      </w:r>
      <w:r w:rsidRPr="006650A9">
        <w:rPr>
          <w:w w:val="105"/>
          <w:sz w:val="24"/>
          <w:szCs w:val="24"/>
        </w:rPr>
        <w:t>el estado inicial de los conocimientos y para localizar sus dificultades, para conocer el progreso de</w:t>
      </w:r>
      <w:r w:rsidRPr="00C51065">
        <w:rPr>
          <w:w w:val="105"/>
          <w:sz w:val="24"/>
          <w:szCs w:val="24"/>
        </w:rPr>
        <w:t xml:space="preserve"> </w:t>
      </w:r>
      <w:r w:rsidRPr="006650A9">
        <w:rPr>
          <w:w w:val="105"/>
          <w:sz w:val="24"/>
          <w:szCs w:val="24"/>
        </w:rPr>
        <w:t>cada</w:t>
      </w:r>
      <w:r w:rsidRPr="00C51065">
        <w:rPr>
          <w:w w:val="105"/>
          <w:sz w:val="24"/>
          <w:szCs w:val="24"/>
        </w:rPr>
        <w:t xml:space="preserve"> </w:t>
      </w:r>
      <w:r w:rsidRPr="006650A9">
        <w:rPr>
          <w:w w:val="105"/>
          <w:sz w:val="24"/>
          <w:szCs w:val="24"/>
        </w:rPr>
        <w:t>alumno</w:t>
      </w:r>
      <w:r w:rsidRPr="00C51065">
        <w:rPr>
          <w:w w:val="105"/>
          <w:sz w:val="24"/>
          <w:szCs w:val="24"/>
        </w:rPr>
        <w:t xml:space="preserve"> </w:t>
      </w:r>
      <w:r w:rsidRPr="006650A9">
        <w:rPr>
          <w:w w:val="105"/>
          <w:sz w:val="24"/>
          <w:szCs w:val="24"/>
        </w:rPr>
        <w:t>y</w:t>
      </w:r>
      <w:r w:rsidRPr="00C51065">
        <w:rPr>
          <w:w w:val="105"/>
          <w:sz w:val="24"/>
          <w:szCs w:val="24"/>
        </w:rPr>
        <w:t xml:space="preserve"> </w:t>
      </w:r>
      <w:r w:rsidRPr="006650A9">
        <w:rPr>
          <w:w w:val="105"/>
          <w:sz w:val="24"/>
          <w:szCs w:val="24"/>
        </w:rPr>
        <w:t>del</w:t>
      </w:r>
      <w:r w:rsidRPr="00C51065">
        <w:rPr>
          <w:w w:val="105"/>
          <w:sz w:val="24"/>
          <w:szCs w:val="24"/>
        </w:rPr>
        <w:t xml:space="preserve"> </w:t>
      </w:r>
      <w:r w:rsidRPr="006650A9">
        <w:rPr>
          <w:w w:val="105"/>
          <w:sz w:val="24"/>
          <w:szCs w:val="24"/>
        </w:rPr>
        <w:t>grupo</w:t>
      </w:r>
      <w:r w:rsidRPr="00C51065">
        <w:rPr>
          <w:w w:val="105"/>
          <w:sz w:val="24"/>
          <w:szCs w:val="24"/>
        </w:rPr>
        <w:t xml:space="preserve"> </w:t>
      </w:r>
      <w:r w:rsidRPr="006650A9">
        <w:rPr>
          <w:w w:val="105"/>
          <w:sz w:val="24"/>
          <w:szCs w:val="24"/>
        </w:rPr>
        <w:t>en</w:t>
      </w:r>
      <w:r w:rsidRPr="00C51065">
        <w:rPr>
          <w:w w:val="105"/>
          <w:sz w:val="24"/>
          <w:szCs w:val="24"/>
        </w:rPr>
        <w:t xml:space="preserve"> </w:t>
      </w:r>
      <w:r w:rsidRPr="006650A9">
        <w:rPr>
          <w:w w:val="105"/>
          <w:sz w:val="24"/>
          <w:szCs w:val="24"/>
        </w:rPr>
        <w:t>relación</w:t>
      </w:r>
      <w:r w:rsidRPr="00C51065">
        <w:rPr>
          <w:w w:val="105"/>
          <w:sz w:val="24"/>
          <w:szCs w:val="24"/>
        </w:rPr>
        <w:t xml:space="preserve"> </w:t>
      </w:r>
      <w:r w:rsidRPr="006650A9">
        <w:rPr>
          <w:w w:val="105"/>
          <w:sz w:val="24"/>
          <w:szCs w:val="24"/>
        </w:rPr>
        <w:t>con</w:t>
      </w:r>
      <w:r w:rsidRPr="00C51065">
        <w:rPr>
          <w:w w:val="105"/>
          <w:sz w:val="24"/>
          <w:szCs w:val="24"/>
        </w:rPr>
        <w:t xml:space="preserve"> </w:t>
      </w:r>
      <w:r w:rsidRPr="006650A9">
        <w:rPr>
          <w:w w:val="105"/>
          <w:sz w:val="24"/>
          <w:szCs w:val="24"/>
        </w:rPr>
        <w:t>los</w:t>
      </w:r>
      <w:r w:rsidRPr="00C51065">
        <w:rPr>
          <w:w w:val="105"/>
          <w:sz w:val="24"/>
          <w:szCs w:val="24"/>
        </w:rPr>
        <w:t xml:space="preserve"> </w:t>
      </w:r>
      <w:r w:rsidRPr="006650A9">
        <w:rPr>
          <w:w w:val="105"/>
          <w:sz w:val="24"/>
          <w:szCs w:val="24"/>
        </w:rPr>
        <w:t>objetivos</w:t>
      </w:r>
      <w:r w:rsidRPr="00C51065">
        <w:rPr>
          <w:w w:val="105"/>
          <w:sz w:val="24"/>
          <w:szCs w:val="24"/>
        </w:rPr>
        <w:t xml:space="preserve"> </w:t>
      </w:r>
      <w:r w:rsidRPr="006650A9">
        <w:rPr>
          <w:w w:val="105"/>
          <w:sz w:val="24"/>
          <w:szCs w:val="24"/>
        </w:rPr>
        <w:t>propuestos,</w:t>
      </w:r>
      <w:r w:rsidRPr="00C51065">
        <w:rPr>
          <w:w w:val="105"/>
          <w:sz w:val="24"/>
          <w:szCs w:val="24"/>
        </w:rPr>
        <w:t xml:space="preserve"> </w:t>
      </w:r>
      <w:r w:rsidRPr="006650A9">
        <w:rPr>
          <w:w w:val="105"/>
          <w:sz w:val="24"/>
          <w:szCs w:val="24"/>
        </w:rPr>
        <w:t>para</w:t>
      </w:r>
      <w:r w:rsidRPr="00C51065">
        <w:rPr>
          <w:w w:val="105"/>
          <w:sz w:val="24"/>
          <w:szCs w:val="24"/>
        </w:rPr>
        <w:t xml:space="preserve"> </w:t>
      </w:r>
      <w:r w:rsidRPr="006650A9">
        <w:rPr>
          <w:w w:val="105"/>
          <w:sz w:val="24"/>
          <w:szCs w:val="24"/>
        </w:rPr>
        <w:t>estimular</w:t>
      </w:r>
      <w:r w:rsidRPr="00C51065">
        <w:rPr>
          <w:w w:val="105"/>
          <w:sz w:val="24"/>
          <w:szCs w:val="24"/>
        </w:rPr>
        <w:t xml:space="preserve"> </w:t>
      </w:r>
      <w:r w:rsidRPr="006650A9">
        <w:rPr>
          <w:w w:val="105"/>
          <w:sz w:val="24"/>
          <w:szCs w:val="24"/>
        </w:rPr>
        <w:t>y</w:t>
      </w:r>
      <w:r w:rsidRPr="00C51065">
        <w:rPr>
          <w:w w:val="105"/>
          <w:sz w:val="24"/>
          <w:szCs w:val="24"/>
        </w:rPr>
        <w:t xml:space="preserve"> </w:t>
      </w:r>
      <w:r w:rsidRPr="006650A9">
        <w:rPr>
          <w:w w:val="105"/>
          <w:sz w:val="24"/>
          <w:szCs w:val="24"/>
        </w:rPr>
        <w:t>guiar</w:t>
      </w:r>
      <w:r w:rsidRPr="00C51065">
        <w:rPr>
          <w:w w:val="105"/>
          <w:sz w:val="24"/>
          <w:szCs w:val="24"/>
        </w:rPr>
        <w:t xml:space="preserve"> </w:t>
      </w:r>
      <w:r w:rsidRPr="006650A9">
        <w:rPr>
          <w:w w:val="105"/>
          <w:sz w:val="24"/>
          <w:szCs w:val="24"/>
        </w:rPr>
        <w:t>el</w:t>
      </w:r>
      <w:r w:rsidRPr="00C51065">
        <w:rPr>
          <w:w w:val="105"/>
          <w:sz w:val="24"/>
          <w:szCs w:val="24"/>
        </w:rPr>
        <w:t xml:space="preserve"> </w:t>
      </w:r>
      <w:r w:rsidRPr="006650A9">
        <w:rPr>
          <w:w w:val="105"/>
          <w:sz w:val="24"/>
          <w:szCs w:val="24"/>
        </w:rPr>
        <w:t>aprendizaje</w:t>
      </w:r>
      <w:r w:rsidRPr="00C51065">
        <w:rPr>
          <w:w w:val="105"/>
          <w:sz w:val="24"/>
          <w:szCs w:val="24"/>
        </w:rPr>
        <w:t xml:space="preserve"> </w:t>
      </w:r>
      <w:r w:rsidRPr="006650A9">
        <w:rPr>
          <w:w w:val="105"/>
          <w:sz w:val="24"/>
          <w:szCs w:val="24"/>
        </w:rPr>
        <w:t>de</w:t>
      </w:r>
      <w:r w:rsidRPr="00C51065">
        <w:rPr>
          <w:w w:val="105"/>
          <w:sz w:val="24"/>
          <w:szCs w:val="24"/>
        </w:rPr>
        <w:t xml:space="preserve"> </w:t>
      </w:r>
      <w:r w:rsidRPr="006650A9">
        <w:rPr>
          <w:w w:val="105"/>
          <w:sz w:val="24"/>
          <w:szCs w:val="24"/>
        </w:rPr>
        <w:t>los/as</w:t>
      </w:r>
      <w:r w:rsidRPr="00C51065">
        <w:rPr>
          <w:w w:val="105"/>
          <w:sz w:val="24"/>
          <w:szCs w:val="24"/>
        </w:rPr>
        <w:t xml:space="preserve"> </w:t>
      </w:r>
      <w:r w:rsidRPr="006650A9">
        <w:rPr>
          <w:w w:val="105"/>
          <w:sz w:val="24"/>
          <w:szCs w:val="24"/>
        </w:rPr>
        <w:t>estudiantes.</w:t>
      </w:r>
    </w:p>
    <w:p w:rsidR="006650A9" w:rsidRPr="006650A9" w:rsidRDefault="00C51065" w:rsidP="00C51065">
      <w:pPr>
        <w:pStyle w:val="TableParagraph"/>
        <w:spacing w:line="285" w:lineRule="auto"/>
        <w:ind w:left="105" w:right="79"/>
        <w:jc w:val="both"/>
        <w:rPr>
          <w:w w:val="105"/>
          <w:sz w:val="24"/>
          <w:szCs w:val="24"/>
        </w:rPr>
      </w:pPr>
      <w:r w:rsidRPr="00C51065">
        <w:rPr>
          <w:w w:val="105"/>
          <w:sz w:val="24"/>
          <w:szCs w:val="24"/>
        </w:rPr>
        <w:tab/>
      </w:r>
    </w:p>
    <w:p w:rsidR="006650A9" w:rsidRPr="00C51065" w:rsidRDefault="006650A9" w:rsidP="00C51065">
      <w:pPr>
        <w:pStyle w:val="TableParagraph"/>
        <w:spacing w:line="285" w:lineRule="auto"/>
        <w:ind w:left="105" w:right="79"/>
        <w:jc w:val="both"/>
        <w:rPr>
          <w:w w:val="105"/>
          <w:sz w:val="24"/>
          <w:szCs w:val="24"/>
        </w:rPr>
      </w:pPr>
      <w:r w:rsidRPr="006650A9">
        <w:rPr>
          <w:w w:val="105"/>
          <w:sz w:val="24"/>
          <w:szCs w:val="24"/>
        </w:rPr>
        <w:t>En</w:t>
      </w:r>
      <w:r w:rsidRPr="00C51065">
        <w:rPr>
          <w:w w:val="105"/>
          <w:sz w:val="24"/>
          <w:szCs w:val="24"/>
        </w:rPr>
        <w:t xml:space="preserve"> </w:t>
      </w:r>
      <w:r w:rsidRPr="006650A9">
        <w:rPr>
          <w:w w:val="105"/>
          <w:sz w:val="24"/>
          <w:szCs w:val="24"/>
        </w:rPr>
        <w:t>base</w:t>
      </w:r>
      <w:r w:rsidRPr="00C51065">
        <w:rPr>
          <w:w w:val="105"/>
          <w:sz w:val="24"/>
          <w:szCs w:val="24"/>
        </w:rPr>
        <w:t xml:space="preserve"> </w:t>
      </w:r>
      <w:r w:rsidRPr="006650A9">
        <w:rPr>
          <w:w w:val="105"/>
          <w:sz w:val="24"/>
          <w:szCs w:val="24"/>
        </w:rPr>
        <w:t>a</w:t>
      </w:r>
      <w:r w:rsidRPr="00C51065">
        <w:rPr>
          <w:w w:val="105"/>
          <w:sz w:val="24"/>
          <w:szCs w:val="24"/>
        </w:rPr>
        <w:t xml:space="preserve"> </w:t>
      </w:r>
      <w:r w:rsidRPr="006650A9">
        <w:rPr>
          <w:w w:val="105"/>
          <w:sz w:val="24"/>
          <w:szCs w:val="24"/>
        </w:rPr>
        <w:t>lo</w:t>
      </w:r>
      <w:r w:rsidRPr="00C51065">
        <w:rPr>
          <w:w w:val="105"/>
          <w:sz w:val="24"/>
          <w:szCs w:val="24"/>
        </w:rPr>
        <w:t xml:space="preserve"> </w:t>
      </w:r>
      <w:r w:rsidRPr="006650A9">
        <w:rPr>
          <w:w w:val="105"/>
          <w:sz w:val="24"/>
          <w:szCs w:val="24"/>
        </w:rPr>
        <w:t>estipulado</w:t>
      </w:r>
      <w:r w:rsidRPr="00C51065">
        <w:rPr>
          <w:w w:val="105"/>
          <w:sz w:val="24"/>
          <w:szCs w:val="24"/>
        </w:rPr>
        <w:t xml:space="preserve"> </w:t>
      </w:r>
      <w:r w:rsidRPr="006650A9">
        <w:rPr>
          <w:w w:val="105"/>
          <w:sz w:val="24"/>
          <w:szCs w:val="24"/>
        </w:rPr>
        <w:t>en</w:t>
      </w:r>
      <w:r w:rsidRPr="00C51065">
        <w:rPr>
          <w:w w:val="105"/>
          <w:sz w:val="24"/>
          <w:szCs w:val="24"/>
        </w:rPr>
        <w:t xml:space="preserve"> </w:t>
      </w:r>
      <w:r w:rsidRPr="006650A9">
        <w:rPr>
          <w:w w:val="105"/>
          <w:sz w:val="24"/>
          <w:szCs w:val="24"/>
        </w:rPr>
        <w:t>el</w:t>
      </w:r>
      <w:r w:rsidRPr="00C51065">
        <w:rPr>
          <w:w w:val="105"/>
          <w:sz w:val="24"/>
          <w:szCs w:val="24"/>
        </w:rPr>
        <w:t xml:space="preserve"> </w:t>
      </w:r>
      <w:r w:rsidRPr="006650A9">
        <w:rPr>
          <w:w w:val="105"/>
          <w:sz w:val="24"/>
          <w:szCs w:val="24"/>
        </w:rPr>
        <w:t>RAM,</w:t>
      </w:r>
      <w:r w:rsidRPr="00C51065">
        <w:rPr>
          <w:w w:val="105"/>
          <w:sz w:val="24"/>
          <w:szCs w:val="24"/>
        </w:rPr>
        <w:t xml:space="preserve"> </w:t>
      </w:r>
      <w:r w:rsidRPr="006650A9">
        <w:rPr>
          <w:w w:val="105"/>
          <w:sz w:val="24"/>
          <w:szCs w:val="24"/>
        </w:rPr>
        <w:t>en</w:t>
      </w:r>
      <w:r w:rsidRPr="00C51065">
        <w:rPr>
          <w:w w:val="105"/>
          <w:sz w:val="24"/>
          <w:szCs w:val="24"/>
        </w:rPr>
        <w:t xml:space="preserve"> </w:t>
      </w:r>
      <w:r w:rsidRPr="006650A9">
        <w:rPr>
          <w:w w:val="105"/>
          <w:sz w:val="24"/>
          <w:szCs w:val="24"/>
        </w:rPr>
        <w:t>su</w:t>
      </w:r>
      <w:r w:rsidRPr="00C51065">
        <w:rPr>
          <w:w w:val="105"/>
          <w:sz w:val="24"/>
          <w:szCs w:val="24"/>
        </w:rPr>
        <w:t xml:space="preserve"> </w:t>
      </w:r>
      <w:r w:rsidRPr="006650A9">
        <w:rPr>
          <w:w w:val="105"/>
          <w:sz w:val="24"/>
          <w:szCs w:val="24"/>
        </w:rPr>
        <w:t>artículo</w:t>
      </w:r>
      <w:r w:rsidRPr="00C51065">
        <w:rPr>
          <w:w w:val="105"/>
          <w:sz w:val="24"/>
          <w:szCs w:val="24"/>
        </w:rPr>
        <w:t xml:space="preserve"> </w:t>
      </w:r>
      <w:r w:rsidRPr="006650A9">
        <w:rPr>
          <w:w w:val="105"/>
          <w:sz w:val="24"/>
          <w:szCs w:val="24"/>
        </w:rPr>
        <w:t>32,</w:t>
      </w:r>
      <w:r w:rsidRPr="00C51065">
        <w:rPr>
          <w:w w:val="105"/>
          <w:sz w:val="24"/>
          <w:szCs w:val="24"/>
        </w:rPr>
        <w:t xml:space="preserve"> </w:t>
      </w:r>
      <w:r w:rsidRPr="006650A9">
        <w:rPr>
          <w:w w:val="105"/>
          <w:sz w:val="24"/>
          <w:szCs w:val="24"/>
        </w:rPr>
        <w:t>se</w:t>
      </w:r>
      <w:r w:rsidRPr="00C51065">
        <w:rPr>
          <w:w w:val="105"/>
          <w:sz w:val="24"/>
          <w:szCs w:val="24"/>
        </w:rPr>
        <w:t xml:space="preserve"> </w:t>
      </w:r>
      <w:r w:rsidRPr="006650A9">
        <w:rPr>
          <w:w w:val="105"/>
          <w:sz w:val="24"/>
          <w:szCs w:val="24"/>
        </w:rPr>
        <w:t>establece</w:t>
      </w:r>
      <w:r w:rsidRPr="00C51065">
        <w:rPr>
          <w:w w:val="105"/>
          <w:sz w:val="24"/>
          <w:szCs w:val="24"/>
        </w:rPr>
        <w:t xml:space="preserve"> </w:t>
      </w:r>
      <w:r w:rsidRPr="006650A9">
        <w:rPr>
          <w:w w:val="105"/>
          <w:sz w:val="24"/>
          <w:szCs w:val="24"/>
        </w:rPr>
        <w:t>que</w:t>
      </w:r>
      <w:r w:rsidRPr="00C51065">
        <w:rPr>
          <w:w w:val="105"/>
          <w:sz w:val="24"/>
          <w:szCs w:val="24"/>
        </w:rPr>
        <w:t xml:space="preserve"> </w:t>
      </w:r>
      <w:r w:rsidRPr="006650A9">
        <w:rPr>
          <w:w w:val="105"/>
          <w:sz w:val="24"/>
          <w:szCs w:val="24"/>
        </w:rPr>
        <w:t>la</w:t>
      </w:r>
      <w:r w:rsidRPr="00C51065">
        <w:rPr>
          <w:w w:val="105"/>
          <w:sz w:val="24"/>
          <w:szCs w:val="24"/>
        </w:rPr>
        <w:t xml:space="preserve"> </w:t>
      </w:r>
      <w:r w:rsidRPr="006650A9">
        <w:rPr>
          <w:w w:val="105"/>
          <w:sz w:val="24"/>
          <w:szCs w:val="24"/>
        </w:rPr>
        <w:t>escala</w:t>
      </w:r>
      <w:r w:rsidRPr="00C51065">
        <w:rPr>
          <w:w w:val="105"/>
          <w:sz w:val="24"/>
          <w:szCs w:val="24"/>
        </w:rPr>
        <w:t xml:space="preserve"> </w:t>
      </w:r>
      <w:r w:rsidRPr="006650A9">
        <w:rPr>
          <w:w w:val="105"/>
          <w:sz w:val="24"/>
          <w:szCs w:val="24"/>
        </w:rPr>
        <w:t>numérica</w:t>
      </w:r>
      <w:r w:rsidRPr="00C51065">
        <w:rPr>
          <w:w w:val="105"/>
          <w:sz w:val="24"/>
          <w:szCs w:val="24"/>
        </w:rPr>
        <w:t xml:space="preserve"> </w:t>
      </w:r>
      <w:r w:rsidRPr="006650A9">
        <w:rPr>
          <w:w w:val="105"/>
          <w:sz w:val="24"/>
          <w:szCs w:val="24"/>
        </w:rPr>
        <w:t>de</w:t>
      </w:r>
      <w:r w:rsidRPr="00C51065">
        <w:rPr>
          <w:w w:val="105"/>
          <w:sz w:val="24"/>
          <w:szCs w:val="24"/>
        </w:rPr>
        <w:t xml:space="preserve"> acreditación </w:t>
      </w:r>
      <w:r w:rsidRPr="006650A9">
        <w:rPr>
          <w:w w:val="105"/>
          <w:sz w:val="24"/>
          <w:szCs w:val="24"/>
        </w:rPr>
        <w:t>para</w:t>
      </w:r>
      <w:r w:rsidRPr="00C51065">
        <w:rPr>
          <w:w w:val="105"/>
          <w:sz w:val="24"/>
          <w:szCs w:val="24"/>
        </w:rPr>
        <w:t xml:space="preserve"> </w:t>
      </w:r>
      <w:r w:rsidRPr="006650A9">
        <w:rPr>
          <w:w w:val="105"/>
          <w:sz w:val="24"/>
          <w:szCs w:val="24"/>
        </w:rPr>
        <w:t>obtener</w:t>
      </w:r>
      <w:r w:rsidRPr="00C51065">
        <w:rPr>
          <w:w w:val="105"/>
          <w:sz w:val="24"/>
          <w:szCs w:val="24"/>
        </w:rPr>
        <w:t xml:space="preserve"> </w:t>
      </w:r>
      <w:r w:rsidRPr="006650A9">
        <w:rPr>
          <w:w w:val="105"/>
          <w:sz w:val="24"/>
          <w:szCs w:val="24"/>
        </w:rPr>
        <w:t>la</w:t>
      </w:r>
      <w:r w:rsidRPr="00C51065">
        <w:rPr>
          <w:w w:val="105"/>
          <w:sz w:val="24"/>
          <w:szCs w:val="24"/>
        </w:rPr>
        <w:t xml:space="preserve"> </w:t>
      </w:r>
      <w:r w:rsidRPr="006650A9">
        <w:rPr>
          <w:w w:val="105"/>
          <w:sz w:val="24"/>
          <w:szCs w:val="24"/>
        </w:rPr>
        <w:t>regularidad</w:t>
      </w:r>
      <w:r w:rsidRPr="00C51065">
        <w:rPr>
          <w:w w:val="105"/>
          <w:sz w:val="24"/>
          <w:szCs w:val="24"/>
        </w:rPr>
        <w:t xml:space="preserve"> </w:t>
      </w:r>
      <w:r w:rsidRPr="006650A9">
        <w:rPr>
          <w:w w:val="105"/>
          <w:sz w:val="24"/>
          <w:szCs w:val="24"/>
        </w:rPr>
        <w:t>es</w:t>
      </w:r>
      <w:r w:rsidRPr="00C51065">
        <w:rPr>
          <w:w w:val="105"/>
          <w:sz w:val="24"/>
          <w:szCs w:val="24"/>
        </w:rPr>
        <w:t xml:space="preserve"> </w:t>
      </w:r>
      <w:r w:rsidRPr="006650A9">
        <w:rPr>
          <w:w w:val="105"/>
          <w:sz w:val="24"/>
          <w:szCs w:val="24"/>
        </w:rPr>
        <w:t>desde</w:t>
      </w:r>
      <w:r w:rsidRPr="00C51065">
        <w:rPr>
          <w:w w:val="105"/>
          <w:sz w:val="24"/>
          <w:szCs w:val="24"/>
        </w:rPr>
        <w:t xml:space="preserve"> </w:t>
      </w:r>
      <w:r w:rsidRPr="006650A9">
        <w:rPr>
          <w:w w:val="105"/>
          <w:sz w:val="24"/>
          <w:szCs w:val="24"/>
        </w:rPr>
        <w:t>el</w:t>
      </w:r>
      <w:r w:rsidRPr="00C51065">
        <w:rPr>
          <w:w w:val="105"/>
          <w:sz w:val="24"/>
          <w:szCs w:val="24"/>
        </w:rPr>
        <w:t xml:space="preserve"> </w:t>
      </w:r>
      <w:r w:rsidRPr="006650A9">
        <w:rPr>
          <w:w w:val="105"/>
          <w:sz w:val="24"/>
          <w:szCs w:val="24"/>
        </w:rPr>
        <w:t>1</w:t>
      </w:r>
      <w:r w:rsidRPr="00C51065">
        <w:rPr>
          <w:w w:val="105"/>
          <w:sz w:val="24"/>
          <w:szCs w:val="24"/>
        </w:rPr>
        <w:t xml:space="preserve"> </w:t>
      </w:r>
      <w:r w:rsidRPr="006650A9">
        <w:rPr>
          <w:w w:val="105"/>
          <w:sz w:val="24"/>
          <w:szCs w:val="24"/>
        </w:rPr>
        <w:t>(uno)</w:t>
      </w:r>
      <w:r w:rsidRPr="00C51065">
        <w:rPr>
          <w:w w:val="105"/>
          <w:sz w:val="24"/>
          <w:szCs w:val="24"/>
        </w:rPr>
        <w:t xml:space="preserve"> </w:t>
      </w:r>
      <w:r w:rsidRPr="006650A9">
        <w:rPr>
          <w:w w:val="105"/>
          <w:sz w:val="24"/>
          <w:szCs w:val="24"/>
        </w:rPr>
        <w:t>al</w:t>
      </w:r>
      <w:r w:rsidRPr="00C51065">
        <w:rPr>
          <w:w w:val="105"/>
          <w:sz w:val="24"/>
          <w:szCs w:val="24"/>
        </w:rPr>
        <w:t xml:space="preserve"> </w:t>
      </w:r>
      <w:r w:rsidRPr="006650A9">
        <w:rPr>
          <w:w w:val="105"/>
          <w:sz w:val="24"/>
          <w:szCs w:val="24"/>
        </w:rPr>
        <w:t>10</w:t>
      </w:r>
      <w:r w:rsidRPr="00C51065">
        <w:rPr>
          <w:w w:val="105"/>
          <w:sz w:val="24"/>
          <w:szCs w:val="24"/>
        </w:rPr>
        <w:t xml:space="preserve"> </w:t>
      </w:r>
      <w:r w:rsidRPr="006650A9">
        <w:rPr>
          <w:w w:val="105"/>
          <w:sz w:val="24"/>
          <w:szCs w:val="24"/>
        </w:rPr>
        <w:t>(diez),</w:t>
      </w:r>
      <w:r w:rsidRPr="00C51065">
        <w:rPr>
          <w:w w:val="105"/>
          <w:sz w:val="24"/>
          <w:szCs w:val="24"/>
        </w:rPr>
        <w:t xml:space="preserve"> </w:t>
      </w:r>
      <w:r w:rsidRPr="006650A9">
        <w:rPr>
          <w:w w:val="105"/>
          <w:sz w:val="24"/>
          <w:szCs w:val="24"/>
        </w:rPr>
        <w:t>de</w:t>
      </w:r>
      <w:r w:rsidRPr="00C51065">
        <w:rPr>
          <w:w w:val="105"/>
          <w:sz w:val="24"/>
          <w:szCs w:val="24"/>
        </w:rPr>
        <w:t xml:space="preserve"> </w:t>
      </w:r>
      <w:r w:rsidRPr="006650A9">
        <w:rPr>
          <w:w w:val="105"/>
          <w:sz w:val="24"/>
          <w:szCs w:val="24"/>
        </w:rPr>
        <w:t>la</w:t>
      </w:r>
      <w:r w:rsidRPr="00C51065">
        <w:rPr>
          <w:w w:val="105"/>
          <w:sz w:val="24"/>
          <w:szCs w:val="24"/>
        </w:rPr>
        <w:t xml:space="preserve"> </w:t>
      </w:r>
      <w:r w:rsidRPr="006650A9">
        <w:rPr>
          <w:w w:val="105"/>
          <w:sz w:val="24"/>
          <w:szCs w:val="24"/>
        </w:rPr>
        <w:t>siguiente</w:t>
      </w:r>
      <w:r w:rsidRPr="00C51065">
        <w:rPr>
          <w:w w:val="105"/>
          <w:sz w:val="24"/>
          <w:szCs w:val="24"/>
        </w:rPr>
        <w:t xml:space="preserve"> </w:t>
      </w:r>
      <w:r w:rsidRPr="006650A9">
        <w:rPr>
          <w:w w:val="105"/>
          <w:sz w:val="24"/>
          <w:szCs w:val="24"/>
        </w:rPr>
        <w:t>manera:</w:t>
      </w:r>
    </w:p>
    <w:p w:rsidR="006650A9" w:rsidRPr="00C51065" w:rsidRDefault="006650A9" w:rsidP="00C51065">
      <w:pPr>
        <w:pStyle w:val="TableParagraph"/>
        <w:spacing w:line="285" w:lineRule="auto"/>
        <w:ind w:left="105" w:right="79"/>
        <w:jc w:val="both"/>
        <w:rPr>
          <w:w w:val="105"/>
          <w:sz w:val="24"/>
          <w:szCs w:val="24"/>
        </w:rPr>
      </w:pPr>
    </w:p>
    <w:p w:rsidR="006650A9" w:rsidRPr="00C51065" w:rsidRDefault="006650A9" w:rsidP="00C51065">
      <w:pPr>
        <w:pStyle w:val="TableParagraph"/>
        <w:numPr>
          <w:ilvl w:val="0"/>
          <w:numId w:val="30"/>
        </w:numPr>
        <w:spacing w:line="285" w:lineRule="auto"/>
        <w:ind w:right="79"/>
        <w:jc w:val="both"/>
        <w:rPr>
          <w:w w:val="105"/>
          <w:sz w:val="24"/>
          <w:szCs w:val="24"/>
        </w:rPr>
      </w:pPr>
      <w:r w:rsidRPr="006650A9">
        <w:rPr>
          <w:w w:val="105"/>
          <w:sz w:val="24"/>
          <w:szCs w:val="24"/>
        </w:rPr>
        <w:t>Se</w:t>
      </w:r>
      <w:r w:rsidRPr="00C51065">
        <w:rPr>
          <w:w w:val="105"/>
          <w:sz w:val="24"/>
          <w:szCs w:val="24"/>
        </w:rPr>
        <w:t xml:space="preserve"> </w:t>
      </w:r>
      <w:r w:rsidRPr="006650A9">
        <w:rPr>
          <w:w w:val="105"/>
          <w:sz w:val="24"/>
          <w:szCs w:val="24"/>
        </w:rPr>
        <w:t>establece</w:t>
      </w:r>
      <w:r w:rsidRPr="00C51065">
        <w:rPr>
          <w:w w:val="105"/>
          <w:sz w:val="24"/>
          <w:szCs w:val="24"/>
        </w:rPr>
        <w:t xml:space="preserve"> </w:t>
      </w:r>
      <w:r w:rsidRPr="006650A9">
        <w:rPr>
          <w:w w:val="105"/>
          <w:sz w:val="24"/>
          <w:szCs w:val="24"/>
        </w:rPr>
        <w:t>el</w:t>
      </w:r>
      <w:r w:rsidRPr="00C51065">
        <w:rPr>
          <w:w w:val="105"/>
          <w:sz w:val="24"/>
          <w:szCs w:val="24"/>
        </w:rPr>
        <w:t xml:space="preserve"> </w:t>
      </w:r>
      <w:r w:rsidRPr="006650A9">
        <w:rPr>
          <w:w w:val="105"/>
          <w:sz w:val="24"/>
          <w:szCs w:val="24"/>
        </w:rPr>
        <w:t>4</w:t>
      </w:r>
      <w:r w:rsidRPr="00C51065">
        <w:rPr>
          <w:w w:val="105"/>
          <w:sz w:val="24"/>
          <w:szCs w:val="24"/>
        </w:rPr>
        <w:t xml:space="preserve"> </w:t>
      </w:r>
      <w:r w:rsidRPr="006650A9">
        <w:rPr>
          <w:w w:val="105"/>
          <w:sz w:val="24"/>
          <w:szCs w:val="24"/>
        </w:rPr>
        <w:t>(cuatro)</w:t>
      </w:r>
      <w:r w:rsidRPr="00C51065">
        <w:rPr>
          <w:w w:val="105"/>
          <w:sz w:val="24"/>
          <w:szCs w:val="24"/>
        </w:rPr>
        <w:t xml:space="preserve"> </w:t>
      </w:r>
      <w:r w:rsidRPr="006650A9">
        <w:rPr>
          <w:w w:val="105"/>
          <w:sz w:val="24"/>
          <w:szCs w:val="24"/>
        </w:rPr>
        <w:t>como</w:t>
      </w:r>
      <w:r w:rsidRPr="00C51065">
        <w:rPr>
          <w:w w:val="105"/>
          <w:sz w:val="24"/>
          <w:szCs w:val="24"/>
        </w:rPr>
        <w:t xml:space="preserve"> </w:t>
      </w:r>
      <w:r w:rsidRPr="006650A9">
        <w:rPr>
          <w:w w:val="105"/>
          <w:sz w:val="24"/>
          <w:szCs w:val="24"/>
        </w:rPr>
        <w:t>calificación</w:t>
      </w:r>
      <w:r w:rsidRPr="00C51065">
        <w:rPr>
          <w:w w:val="105"/>
          <w:sz w:val="24"/>
          <w:szCs w:val="24"/>
        </w:rPr>
        <w:t xml:space="preserve"> </w:t>
      </w:r>
      <w:r w:rsidRPr="006650A9">
        <w:rPr>
          <w:w w:val="105"/>
          <w:sz w:val="24"/>
          <w:szCs w:val="24"/>
        </w:rPr>
        <w:t>mínima</w:t>
      </w:r>
      <w:r w:rsidRPr="00C51065">
        <w:rPr>
          <w:w w:val="105"/>
          <w:sz w:val="24"/>
          <w:szCs w:val="24"/>
        </w:rPr>
        <w:t xml:space="preserve"> </w:t>
      </w:r>
      <w:r w:rsidRPr="006650A9">
        <w:rPr>
          <w:w w:val="105"/>
          <w:sz w:val="24"/>
          <w:szCs w:val="24"/>
        </w:rPr>
        <w:t>para</w:t>
      </w:r>
      <w:r w:rsidRPr="00C51065">
        <w:rPr>
          <w:w w:val="105"/>
          <w:sz w:val="24"/>
          <w:szCs w:val="24"/>
        </w:rPr>
        <w:t xml:space="preserve"> </w:t>
      </w:r>
      <w:r w:rsidRPr="006650A9">
        <w:rPr>
          <w:w w:val="105"/>
          <w:sz w:val="24"/>
          <w:szCs w:val="24"/>
        </w:rPr>
        <w:t>obtener</w:t>
      </w:r>
      <w:r w:rsidRPr="00C51065">
        <w:rPr>
          <w:w w:val="105"/>
          <w:sz w:val="24"/>
          <w:szCs w:val="24"/>
        </w:rPr>
        <w:t xml:space="preserve"> </w:t>
      </w:r>
      <w:r w:rsidRPr="006650A9">
        <w:rPr>
          <w:w w:val="105"/>
          <w:sz w:val="24"/>
          <w:szCs w:val="24"/>
        </w:rPr>
        <w:t>la</w:t>
      </w:r>
      <w:r w:rsidRPr="00C51065">
        <w:rPr>
          <w:w w:val="105"/>
          <w:sz w:val="24"/>
          <w:szCs w:val="24"/>
        </w:rPr>
        <w:t xml:space="preserve"> </w:t>
      </w:r>
      <w:r w:rsidRPr="006650A9">
        <w:rPr>
          <w:w w:val="105"/>
          <w:sz w:val="24"/>
          <w:szCs w:val="24"/>
        </w:rPr>
        <w:t>regularidad,</w:t>
      </w:r>
      <w:r w:rsidRPr="00C51065">
        <w:rPr>
          <w:w w:val="105"/>
          <w:sz w:val="24"/>
          <w:szCs w:val="24"/>
        </w:rPr>
        <w:t xml:space="preserve"> </w:t>
      </w:r>
      <w:r w:rsidRPr="006650A9">
        <w:rPr>
          <w:w w:val="105"/>
          <w:sz w:val="24"/>
          <w:szCs w:val="24"/>
        </w:rPr>
        <w:t>y</w:t>
      </w:r>
      <w:r w:rsidRPr="00C51065">
        <w:rPr>
          <w:w w:val="105"/>
          <w:sz w:val="24"/>
          <w:szCs w:val="24"/>
        </w:rPr>
        <w:t xml:space="preserve"> </w:t>
      </w:r>
      <w:r w:rsidRPr="006650A9">
        <w:rPr>
          <w:w w:val="105"/>
          <w:sz w:val="24"/>
          <w:szCs w:val="24"/>
        </w:rPr>
        <w:t>para</w:t>
      </w:r>
      <w:r w:rsidRPr="00C51065">
        <w:rPr>
          <w:w w:val="105"/>
          <w:sz w:val="24"/>
          <w:szCs w:val="24"/>
        </w:rPr>
        <w:t xml:space="preserve"> </w:t>
      </w:r>
      <w:r w:rsidRPr="006650A9">
        <w:rPr>
          <w:w w:val="105"/>
          <w:sz w:val="24"/>
          <w:szCs w:val="24"/>
        </w:rPr>
        <w:t>aprobar</w:t>
      </w:r>
      <w:r w:rsidRPr="00C51065">
        <w:rPr>
          <w:w w:val="105"/>
          <w:sz w:val="24"/>
          <w:szCs w:val="24"/>
        </w:rPr>
        <w:t xml:space="preserve"> </w:t>
      </w:r>
      <w:r w:rsidRPr="006650A9">
        <w:rPr>
          <w:w w:val="105"/>
          <w:sz w:val="24"/>
          <w:szCs w:val="24"/>
        </w:rPr>
        <w:t>el</w:t>
      </w:r>
      <w:r w:rsidRPr="00C51065">
        <w:rPr>
          <w:w w:val="105"/>
          <w:sz w:val="24"/>
          <w:szCs w:val="24"/>
        </w:rPr>
        <w:t xml:space="preserve"> </w:t>
      </w:r>
      <w:r w:rsidRPr="006650A9">
        <w:rPr>
          <w:w w:val="105"/>
          <w:sz w:val="24"/>
          <w:szCs w:val="24"/>
        </w:rPr>
        <w:t>examen</w:t>
      </w:r>
      <w:r w:rsidRPr="00C51065">
        <w:rPr>
          <w:w w:val="105"/>
          <w:sz w:val="24"/>
          <w:szCs w:val="24"/>
        </w:rPr>
        <w:t xml:space="preserve"> </w:t>
      </w:r>
      <w:r w:rsidRPr="006650A9">
        <w:rPr>
          <w:w w:val="105"/>
          <w:sz w:val="24"/>
          <w:szCs w:val="24"/>
        </w:rPr>
        <w:t>final</w:t>
      </w:r>
    </w:p>
    <w:p w:rsidR="006650A9" w:rsidRPr="00C51065" w:rsidRDefault="006650A9" w:rsidP="00C51065">
      <w:pPr>
        <w:pStyle w:val="TableParagraph"/>
        <w:numPr>
          <w:ilvl w:val="0"/>
          <w:numId w:val="30"/>
        </w:numPr>
        <w:spacing w:line="285" w:lineRule="auto"/>
        <w:ind w:right="79"/>
        <w:jc w:val="both"/>
        <w:rPr>
          <w:w w:val="105"/>
          <w:sz w:val="24"/>
          <w:szCs w:val="24"/>
        </w:rPr>
      </w:pPr>
      <w:r w:rsidRPr="00C51065">
        <w:rPr>
          <w:w w:val="105"/>
          <w:sz w:val="24"/>
          <w:szCs w:val="24"/>
        </w:rPr>
        <w:t xml:space="preserve">Se establece el 7 (siete) </w:t>
      </w:r>
      <w:r w:rsidRPr="006650A9">
        <w:rPr>
          <w:w w:val="105"/>
          <w:sz w:val="24"/>
          <w:szCs w:val="24"/>
        </w:rPr>
        <w:t>como</w:t>
      </w:r>
      <w:r w:rsidRPr="00C51065">
        <w:rPr>
          <w:w w:val="105"/>
          <w:sz w:val="24"/>
          <w:szCs w:val="24"/>
        </w:rPr>
        <w:t xml:space="preserve"> </w:t>
      </w:r>
      <w:r w:rsidRPr="006650A9">
        <w:rPr>
          <w:w w:val="105"/>
          <w:sz w:val="24"/>
          <w:szCs w:val="24"/>
        </w:rPr>
        <w:t>calificación</w:t>
      </w:r>
      <w:r w:rsidRPr="00C51065">
        <w:rPr>
          <w:w w:val="105"/>
          <w:sz w:val="24"/>
          <w:szCs w:val="24"/>
        </w:rPr>
        <w:t xml:space="preserve"> </w:t>
      </w:r>
      <w:r w:rsidRPr="006650A9">
        <w:rPr>
          <w:w w:val="105"/>
          <w:sz w:val="24"/>
          <w:szCs w:val="24"/>
        </w:rPr>
        <w:t>mínima</w:t>
      </w:r>
      <w:r w:rsidRPr="00C51065">
        <w:rPr>
          <w:w w:val="105"/>
          <w:sz w:val="24"/>
          <w:szCs w:val="24"/>
        </w:rPr>
        <w:t xml:space="preserve"> </w:t>
      </w:r>
      <w:r w:rsidRPr="006650A9">
        <w:rPr>
          <w:w w:val="105"/>
          <w:sz w:val="24"/>
          <w:szCs w:val="24"/>
        </w:rPr>
        <w:t>para</w:t>
      </w:r>
      <w:r w:rsidRPr="00C51065">
        <w:rPr>
          <w:w w:val="105"/>
          <w:sz w:val="24"/>
          <w:szCs w:val="24"/>
        </w:rPr>
        <w:t xml:space="preserve"> </w:t>
      </w:r>
      <w:r w:rsidRPr="006650A9">
        <w:rPr>
          <w:w w:val="105"/>
          <w:sz w:val="24"/>
          <w:szCs w:val="24"/>
        </w:rPr>
        <w:t>obtener</w:t>
      </w:r>
      <w:r w:rsidRPr="00C51065">
        <w:rPr>
          <w:w w:val="105"/>
          <w:sz w:val="24"/>
          <w:szCs w:val="24"/>
        </w:rPr>
        <w:t xml:space="preserve"> </w:t>
      </w:r>
      <w:r w:rsidRPr="006650A9">
        <w:rPr>
          <w:w w:val="105"/>
          <w:sz w:val="24"/>
          <w:szCs w:val="24"/>
        </w:rPr>
        <w:t>la</w:t>
      </w:r>
      <w:r w:rsidRPr="00C51065">
        <w:rPr>
          <w:w w:val="105"/>
          <w:sz w:val="24"/>
          <w:szCs w:val="24"/>
        </w:rPr>
        <w:t xml:space="preserve"> </w:t>
      </w:r>
      <w:r w:rsidRPr="006650A9">
        <w:rPr>
          <w:w w:val="105"/>
          <w:sz w:val="24"/>
          <w:szCs w:val="24"/>
        </w:rPr>
        <w:t>promoción</w:t>
      </w:r>
      <w:r w:rsidRPr="00C51065">
        <w:rPr>
          <w:w w:val="105"/>
          <w:sz w:val="24"/>
          <w:szCs w:val="24"/>
        </w:rPr>
        <w:t xml:space="preserve"> </w:t>
      </w:r>
      <w:r w:rsidRPr="006650A9">
        <w:rPr>
          <w:w w:val="105"/>
          <w:sz w:val="24"/>
          <w:szCs w:val="24"/>
        </w:rPr>
        <w:t>directa</w:t>
      </w:r>
    </w:p>
    <w:p w:rsidR="006650A9" w:rsidRPr="00C51065" w:rsidRDefault="006650A9" w:rsidP="00C51065">
      <w:pPr>
        <w:pStyle w:val="TableParagraph"/>
        <w:numPr>
          <w:ilvl w:val="0"/>
          <w:numId w:val="30"/>
        </w:numPr>
        <w:spacing w:line="285" w:lineRule="auto"/>
        <w:ind w:right="79"/>
        <w:jc w:val="both"/>
        <w:rPr>
          <w:w w:val="105"/>
          <w:sz w:val="24"/>
          <w:szCs w:val="24"/>
        </w:rPr>
      </w:pPr>
      <w:r w:rsidRPr="006650A9">
        <w:rPr>
          <w:w w:val="105"/>
          <w:sz w:val="24"/>
          <w:szCs w:val="24"/>
        </w:rPr>
        <w:t xml:space="preserve">Se estipulan por lo menos dos instancias parciales de evaluación, cada cual con su correspondiente </w:t>
      </w:r>
      <w:proofErr w:type="spellStart"/>
      <w:r w:rsidRPr="006650A9">
        <w:rPr>
          <w:w w:val="105"/>
          <w:sz w:val="24"/>
          <w:szCs w:val="24"/>
        </w:rPr>
        <w:t>recuperatorio</w:t>
      </w:r>
      <w:proofErr w:type="spellEnd"/>
      <w:r w:rsidRPr="006650A9">
        <w:rPr>
          <w:w w:val="105"/>
          <w:sz w:val="24"/>
          <w:szCs w:val="24"/>
        </w:rPr>
        <w:t>.</w:t>
      </w:r>
    </w:p>
    <w:p w:rsidR="006650A9" w:rsidRPr="00C51065" w:rsidRDefault="006650A9" w:rsidP="00C51065">
      <w:pPr>
        <w:pStyle w:val="TableParagraph"/>
        <w:numPr>
          <w:ilvl w:val="0"/>
          <w:numId w:val="30"/>
        </w:numPr>
        <w:spacing w:line="285" w:lineRule="auto"/>
        <w:ind w:right="79"/>
        <w:jc w:val="both"/>
        <w:rPr>
          <w:w w:val="105"/>
          <w:sz w:val="24"/>
          <w:szCs w:val="24"/>
        </w:rPr>
      </w:pPr>
      <w:r w:rsidRPr="00C51065">
        <w:rPr>
          <w:w w:val="105"/>
          <w:sz w:val="24"/>
          <w:szCs w:val="24"/>
        </w:rPr>
        <w:t>Se requiere la entrega semanal de breves trabajos prácticos (sin calificación numérica) para el</w:t>
      </w:r>
      <w:r w:rsidR="00C51065" w:rsidRPr="00C51065">
        <w:rPr>
          <w:w w:val="105"/>
          <w:sz w:val="24"/>
          <w:szCs w:val="24"/>
        </w:rPr>
        <w:t xml:space="preserve"> </w:t>
      </w:r>
      <w:r w:rsidRPr="00C51065">
        <w:rPr>
          <w:w w:val="105"/>
          <w:sz w:val="24"/>
          <w:szCs w:val="24"/>
        </w:rPr>
        <w:t>intercambio en clase</w:t>
      </w:r>
    </w:p>
    <w:p w:rsidR="006650A9" w:rsidRPr="00C51065" w:rsidRDefault="006650A9" w:rsidP="00C51065">
      <w:pPr>
        <w:pStyle w:val="TableParagraph"/>
        <w:spacing w:line="285" w:lineRule="auto"/>
        <w:ind w:left="105" w:right="79"/>
        <w:jc w:val="both"/>
        <w:rPr>
          <w:w w:val="105"/>
          <w:sz w:val="24"/>
          <w:szCs w:val="24"/>
        </w:rPr>
      </w:pPr>
    </w:p>
    <w:p w:rsidR="006650A9" w:rsidRPr="006650A9" w:rsidRDefault="006650A9" w:rsidP="00C51065">
      <w:pPr>
        <w:pStyle w:val="TableParagraph"/>
        <w:spacing w:line="285" w:lineRule="auto"/>
        <w:ind w:left="105" w:right="79"/>
        <w:jc w:val="both"/>
        <w:rPr>
          <w:w w:val="105"/>
          <w:sz w:val="24"/>
          <w:szCs w:val="24"/>
        </w:rPr>
      </w:pPr>
      <w:r w:rsidRPr="006650A9">
        <w:rPr>
          <w:w w:val="105"/>
          <w:sz w:val="24"/>
          <w:szCs w:val="24"/>
        </w:rPr>
        <w:t>De acuerdo a lo expresado en el artículo 31 del RAM, no se contemplaría en la presente</w:t>
      </w:r>
      <w:r w:rsidRPr="00C51065">
        <w:rPr>
          <w:w w:val="105"/>
          <w:sz w:val="24"/>
          <w:szCs w:val="24"/>
        </w:rPr>
        <w:t xml:space="preserve"> </w:t>
      </w:r>
      <w:r w:rsidRPr="006650A9">
        <w:rPr>
          <w:w w:val="105"/>
          <w:sz w:val="24"/>
          <w:szCs w:val="24"/>
        </w:rPr>
        <w:t>propuesta de formato Seminario-Taller, la posibilidad de examen final libre.</w:t>
      </w:r>
    </w:p>
    <w:p w:rsidR="006650A9" w:rsidRPr="006650A9" w:rsidRDefault="006650A9" w:rsidP="006650A9">
      <w:pPr>
        <w:spacing w:line="249" w:lineRule="auto"/>
        <w:ind w:left="98" w:firstLine="664"/>
        <w:rPr>
          <w:i/>
          <w:sz w:val="24"/>
          <w:szCs w:val="24"/>
        </w:rPr>
      </w:pPr>
    </w:p>
    <w:p w:rsidR="006650A9" w:rsidRPr="006650A9" w:rsidRDefault="006650A9" w:rsidP="004A4595">
      <w:pPr>
        <w:jc w:val="both"/>
        <w:rPr>
          <w:sz w:val="24"/>
          <w:szCs w:val="24"/>
        </w:rPr>
      </w:pPr>
    </w:p>
    <w:p w:rsidR="002D555F" w:rsidRPr="00FB57FD" w:rsidRDefault="002D555F" w:rsidP="002D555F">
      <w:pPr>
        <w:shd w:val="clear" w:color="auto" w:fill="000000"/>
        <w:rPr>
          <w:rFonts w:ascii="Arial" w:hAnsi="Arial" w:cs="Arial"/>
          <w:b/>
          <w:color w:val="FFFFFF"/>
          <w:szCs w:val="22"/>
        </w:rPr>
      </w:pPr>
      <w:r w:rsidRPr="002D555F">
        <w:rPr>
          <w:rFonts w:ascii="Arial" w:hAnsi="Arial" w:cs="Arial"/>
          <w:b/>
          <w:color w:val="FFFFFF"/>
          <w:szCs w:val="22"/>
        </w:rPr>
        <w:t>6. BIBLIOGRAFÍA</w:t>
      </w:r>
      <w:r w:rsidRPr="00FB57FD">
        <w:rPr>
          <w:rFonts w:ascii="Arial" w:hAnsi="Arial" w:cs="Arial"/>
          <w:b/>
          <w:color w:val="FFFFFF"/>
          <w:szCs w:val="22"/>
        </w:rPr>
        <w:t xml:space="preserve"> </w:t>
      </w:r>
    </w:p>
    <w:p w:rsidR="002D555F" w:rsidRDefault="002D555F" w:rsidP="004A4595">
      <w:pPr>
        <w:jc w:val="both"/>
        <w:rPr>
          <w:rFonts w:ascii="Arial" w:hAnsi="Arial" w:cs="Arial"/>
          <w:szCs w:val="22"/>
        </w:rPr>
      </w:pPr>
    </w:p>
    <w:p w:rsidR="00C51065" w:rsidRPr="006650A9" w:rsidRDefault="00C51065" w:rsidP="00C51065">
      <w:pPr>
        <w:pStyle w:val="TableParagraph"/>
        <w:spacing w:line="285" w:lineRule="auto"/>
        <w:ind w:left="105" w:right="79"/>
        <w:jc w:val="both"/>
        <w:rPr>
          <w:b/>
          <w:w w:val="105"/>
          <w:sz w:val="24"/>
          <w:szCs w:val="24"/>
          <w:u w:val="single"/>
        </w:rPr>
      </w:pPr>
      <w:r w:rsidRPr="006650A9">
        <w:rPr>
          <w:b/>
          <w:w w:val="105"/>
          <w:sz w:val="24"/>
          <w:szCs w:val="24"/>
          <w:u w:val="single"/>
        </w:rPr>
        <w:t xml:space="preserve">Bibliografía </w:t>
      </w:r>
    </w:p>
    <w:p w:rsidR="00C51065" w:rsidRPr="006650A9" w:rsidRDefault="00C51065" w:rsidP="00C51065">
      <w:pPr>
        <w:pStyle w:val="TableParagraph"/>
        <w:spacing w:line="285" w:lineRule="auto"/>
        <w:ind w:left="105" w:right="79"/>
        <w:jc w:val="both"/>
        <w:rPr>
          <w:w w:val="105"/>
          <w:sz w:val="24"/>
          <w:szCs w:val="24"/>
        </w:rPr>
      </w:pPr>
    </w:p>
    <w:p w:rsidR="00C51065" w:rsidRPr="006650A9" w:rsidRDefault="00C51065" w:rsidP="00C51065">
      <w:pPr>
        <w:pStyle w:val="TableParagraph"/>
        <w:spacing w:line="285" w:lineRule="auto"/>
        <w:ind w:left="105" w:right="79"/>
        <w:jc w:val="both"/>
        <w:rPr>
          <w:w w:val="105"/>
          <w:sz w:val="24"/>
          <w:szCs w:val="24"/>
        </w:rPr>
      </w:pPr>
      <w:r w:rsidRPr="006650A9">
        <w:rPr>
          <w:w w:val="105"/>
          <w:sz w:val="24"/>
          <w:szCs w:val="24"/>
        </w:rPr>
        <w:t>-ACHILLI, Elena. Investigación y formación docente. Interrogantes sobre la educación pública. III Encuentro Nacional de Docentes que hacen Investigación Educativa. Santa Fe, 12 y 13 de abril de 2012.</w:t>
      </w:r>
    </w:p>
    <w:p w:rsidR="00C51065" w:rsidRPr="006650A9" w:rsidRDefault="00C51065" w:rsidP="00C51065">
      <w:pPr>
        <w:pStyle w:val="TableParagraph"/>
        <w:spacing w:line="285" w:lineRule="auto"/>
        <w:ind w:left="105" w:right="79"/>
        <w:jc w:val="both"/>
        <w:rPr>
          <w:w w:val="105"/>
          <w:sz w:val="24"/>
          <w:szCs w:val="24"/>
        </w:rPr>
      </w:pPr>
      <w:r w:rsidRPr="006650A9">
        <w:rPr>
          <w:w w:val="105"/>
          <w:sz w:val="24"/>
          <w:szCs w:val="24"/>
        </w:rPr>
        <w:t xml:space="preserve">-BLANCO, Cecilia (2010) La vigilancia epistemológica en ciencias sociales: un compromiso ineludible. Reflexiones desde la sociología del conocimiento de Pierre Bourdieu. Primer Simposio Internacional Interdisciplinario Aduanas del conocimiento. La traducción y la constitución de las disciplinas en el centenario y el bicentenario. Disponible en </w:t>
      </w:r>
      <w:hyperlink r:id="rId9" w:history="1">
        <w:r w:rsidRPr="006650A9">
          <w:rPr>
            <w:sz w:val="24"/>
            <w:szCs w:val="24"/>
          </w:rPr>
          <w:t>https://trabajosocialunam.files.wordpress.com/2015/01/artc3adculo-c-blanco.pdf</w:t>
        </w:r>
      </w:hyperlink>
    </w:p>
    <w:p w:rsidR="00C51065" w:rsidRPr="006650A9" w:rsidRDefault="00C51065" w:rsidP="00C51065">
      <w:pPr>
        <w:pStyle w:val="TableParagraph"/>
        <w:spacing w:line="285" w:lineRule="auto"/>
        <w:ind w:left="105" w:right="79"/>
        <w:jc w:val="both"/>
        <w:rPr>
          <w:w w:val="105"/>
          <w:sz w:val="24"/>
          <w:szCs w:val="24"/>
        </w:rPr>
      </w:pPr>
      <w:r w:rsidRPr="006650A9">
        <w:rPr>
          <w:w w:val="105"/>
          <w:sz w:val="24"/>
          <w:szCs w:val="24"/>
        </w:rPr>
        <w:t xml:space="preserve">BOURDIEU, P. PASSERON, J.C (2002) El oficio del </w:t>
      </w:r>
      <w:proofErr w:type="gramStart"/>
      <w:r w:rsidRPr="006650A9">
        <w:rPr>
          <w:w w:val="105"/>
          <w:sz w:val="24"/>
          <w:szCs w:val="24"/>
        </w:rPr>
        <w:t>sociólogo .</w:t>
      </w:r>
      <w:proofErr w:type="gramEnd"/>
      <w:r w:rsidRPr="006650A9">
        <w:rPr>
          <w:w w:val="105"/>
          <w:sz w:val="24"/>
          <w:szCs w:val="24"/>
        </w:rPr>
        <w:t xml:space="preserve"> Capítulo I. La ruptura. Siglo XXI Editores.</w:t>
      </w:r>
    </w:p>
    <w:p w:rsidR="00C51065" w:rsidRPr="006650A9" w:rsidRDefault="00C51065" w:rsidP="00C51065">
      <w:pPr>
        <w:pStyle w:val="TableParagraph"/>
        <w:spacing w:line="285" w:lineRule="auto"/>
        <w:ind w:left="105" w:right="79"/>
        <w:jc w:val="both"/>
        <w:rPr>
          <w:w w:val="105"/>
          <w:sz w:val="24"/>
          <w:szCs w:val="24"/>
        </w:rPr>
      </w:pPr>
      <w:r w:rsidRPr="006650A9">
        <w:rPr>
          <w:w w:val="105"/>
          <w:sz w:val="24"/>
          <w:szCs w:val="24"/>
        </w:rPr>
        <w:t xml:space="preserve">BOURDIEU, Pierre y WACQUANT, </w:t>
      </w:r>
      <w:proofErr w:type="spellStart"/>
      <w:r w:rsidRPr="006650A9">
        <w:rPr>
          <w:w w:val="105"/>
          <w:sz w:val="24"/>
          <w:szCs w:val="24"/>
        </w:rPr>
        <w:t>Lois</w:t>
      </w:r>
      <w:proofErr w:type="spellEnd"/>
      <w:r w:rsidRPr="006650A9">
        <w:rPr>
          <w:w w:val="105"/>
          <w:sz w:val="24"/>
          <w:szCs w:val="24"/>
        </w:rPr>
        <w:t xml:space="preserve"> Jean D.  (1995). Respuestas, por una antropología reflexiva. Pág. 177-184. Editorial Grijalbo, S.A. México</w:t>
      </w:r>
    </w:p>
    <w:p w:rsidR="00C51065" w:rsidRPr="006650A9" w:rsidRDefault="00C51065" w:rsidP="00C51065">
      <w:pPr>
        <w:pStyle w:val="TableParagraph"/>
        <w:spacing w:line="285" w:lineRule="auto"/>
        <w:ind w:left="105" w:right="79"/>
        <w:jc w:val="both"/>
        <w:rPr>
          <w:w w:val="105"/>
          <w:sz w:val="24"/>
          <w:szCs w:val="24"/>
        </w:rPr>
      </w:pPr>
      <w:r w:rsidRPr="006650A9">
        <w:rPr>
          <w:w w:val="105"/>
          <w:sz w:val="24"/>
          <w:szCs w:val="24"/>
        </w:rPr>
        <w:t xml:space="preserve">GUBER, Rosana, 2005. El salvaje metropolitano. Reconstrucción del conocimiento social en el trabajo de campo. Paidós, Buenos Aires. DELFINO, Viviana (2020) “Efectos del aislamiento social preventivo y obligatorio (ASPO) y la educación </w:t>
      </w:r>
      <w:proofErr w:type="spellStart"/>
      <w:r w:rsidRPr="006650A9">
        <w:rPr>
          <w:w w:val="105"/>
          <w:sz w:val="24"/>
          <w:szCs w:val="24"/>
        </w:rPr>
        <w:lastRenderedPageBreak/>
        <w:t>virtualizada</w:t>
      </w:r>
      <w:proofErr w:type="spellEnd"/>
      <w:r w:rsidRPr="006650A9">
        <w:rPr>
          <w:w w:val="105"/>
          <w:sz w:val="24"/>
          <w:szCs w:val="24"/>
        </w:rPr>
        <w:t xml:space="preserve"> (EV) sobre los parámetros </w:t>
      </w:r>
      <w:proofErr w:type="spellStart"/>
      <w:r w:rsidRPr="006650A9">
        <w:rPr>
          <w:w w:val="105"/>
          <w:sz w:val="24"/>
          <w:szCs w:val="24"/>
        </w:rPr>
        <w:t>estructurantes</w:t>
      </w:r>
      <w:proofErr w:type="spellEnd"/>
      <w:r w:rsidRPr="006650A9">
        <w:rPr>
          <w:w w:val="105"/>
          <w:sz w:val="24"/>
          <w:szCs w:val="24"/>
        </w:rPr>
        <w:t xml:space="preserve"> para el aprendizaje formativo del estudiante de nivel superior. ISFDA N° 805”, inédito</w:t>
      </w:r>
    </w:p>
    <w:p w:rsidR="00C51065" w:rsidRPr="006650A9" w:rsidRDefault="00C51065" w:rsidP="00C51065">
      <w:pPr>
        <w:pStyle w:val="TableParagraph"/>
        <w:spacing w:line="285" w:lineRule="auto"/>
        <w:ind w:left="105" w:right="79"/>
        <w:jc w:val="both"/>
        <w:rPr>
          <w:w w:val="105"/>
          <w:sz w:val="24"/>
          <w:szCs w:val="24"/>
        </w:rPr>
      </w:pPr>
      <w:r w:rsidRPr="006650A9">
        <w:rPr>
          <w:w w:val="105"/>
          <w:sz w:val="24"/>
          <w:szCs w:val="24"/>
        </w:rPr>
        <w:t>GENTILI, Pablo (2013)  La exclusión y la escuela: el apartheid educativo como política de ocultamiento. Laboratorio de Políticas Públicas (LPP) Universidad del Estado de Río de Janeiro (UERJ) Ponencia presentada el 20 de setiembre en el Paraninfo de la Universidad.</w:t>
      </w:r>
    </w:p>
    <w:p w:rsidR="00C51065" w:rsidRPr="006650A9" w:rsidRDefault="00C51065" w:rsidP="00C51065">
      <w:pPr>
        <w:pStyle w:val="TableParagraph"/>
        <w:spacing w:line="285" w:lineRule="auto"/>
        <w:ind w:left="105" w:right="79"/>
        <w:jc w:val="both"/>
        <w:rPr>
          <w:w w:val="105"/>
          <w:sz w:val="24"/>
          <w:szCs w:val="24"/>
        </w:rPr>
      </w:pPr>
      <w:r w:rsidRPr="006650A9">
        <w:rPr>
          <w:w w:val="105"/>
          <w:sz w:val="24"/>
          <w:szCs w:val="24"/>
        </w:rPr>
        <w:t xml:space="preserve">HERNANDEZ SAMPIERI, FERNANDEZ COLLADO y otros, 1994. Metodología de la Investigación. Ed. Mc. Graw </w:t>
      </w:r>
      <w:proofErr w:type="spellStart"/>
      <w:r w:rsidRPr="006650A9">
        <w:rPr>
          <w:w w:val="105"/>
          <w:sz w:val="24"/>
          <w:szCs w:val="24"/>
        </w:rPr>
        <w:t>Hills</w:t>
      </w:r>
      <w:proofErr w:type="spellEnd"/>
      <w:r w:rsidRPr="006650A9">
        <w:rPr>
          <w:w w:val="105"/>
          <w:sz w:val="24"/>
          <w:szCs w:val="24"/>
        </w:rPr>
        <w:t>. México.</w:t>
      </w:r>
    </w:p>
    <w:p w:rsidR="00C51065" w:rsidRPr="006650A9" w:rsidRDefault="00C51065" w:rsidP="00C51065">
      <w:pPr>
        <w:pStyle w:val="TableParagraph"/>
        <w:spacing w:line="285" w:lineRule="auto"/>
        <w:ind w:left="105" w:right="79"/>
        <w:jc w:val="both"/>
        <w:rPr>
          <w:w w:val="105"/>
          <w:sz w:val="24"/>
          <w:szCs w:val="24"/>
        </w:rPr>
      </w:pPr>
      <w:r w:rsidRPr="006650A9">
        <w:rPr>
          <w:w w:val="105"/>
          <w:sz w:val="24"/>
          <w:szCs w:val="24"/>
        </w:rPr>
        <w:t xml:space="preserve">INFD. Coordinación de Investigación Educativa 2009 Documento Metodológico Orientador para la Investigación Educativa. Buenos Aires. Disponible en:http://cedoc.infd.edu.ar/upload/Documento_metodologico_investigacion.PDF </w:t>
      </w:r>
    </w:p>
    <w:p w:rsidR="00C51065" w:rsidRPr="006650A9" w:rsidRDefault="00C51065" w:rsidP="00C51065">
      <w:pPr>
        <w:pStyle w:val="TableParagraph"/>
        <w:spacing w:line="285" w:lineRule="auto"/>
        <w:ind w:left="105" w:right="79"/>
        <w:jc w:val="both"/>
        <w:rPr>
          <w:w w:val="105"/>
          <w:sz w:val="24"/>
          <w:szCs w:val="24"/>
        </w:rPr>
      </w:pPr>
      <w:r w:rsidRPr="006650A9">
        <w:rPr>
          <w:w w:val="105"/>
          <w:sz w:val="24"/>
          <w:szCs w:val="24"/>
        </w:rPr>
        <w:t>INFD. Coordinación de Investigación Educativa (</w:t>
      </w:r>
      <w:proofErr w:type="gramStart"/>
      <w:r w:rsidRPr="006650A9">
        <w:rPr>
          <w:w w:val="105"/>
          <w:sz w:val="24"/>
          <w:szCs w:val="24"/>
        </w:rPr>
        <w:t>2015 )</w:t>
      </w:r>
      <w:proofErr w:type="gramEnd"/>
      <w:r w:rsidRPr="006650A9">
        <w:rPr>
          <w:w w:val="105"/>
          <w:sz w:val="24"/>
          <w:szCs w:val="24"/>
        </w:rPr>
        <w:t xml:space="preserve"> Introducción al Diseño de Proyectos de Investigación Disponible https://cedoc.infd.edu.ar/wp-content/uploads/2020/01/Seminario_Proyectos_Compilacion_de_clases_II.pdf</w:t>
      </w:r>
    </w:p>
    <w:p w:rsidR="00C51065" w:rsidRPr="006650A9" w:rsidRDefault="00C51065" w:rsidP="00C51065">
      <w:pPr>
        <w:pStyle w:val="TableParagraph"/>
        <w:spacing w:line="285" w:lineRule="auto"/>
        <w:ind w:left="105" w:right="79"/>
        <w:jc w:val="both"/>
        <w:rPr>
          <w:w w:val="105"/>
          <w:sz w:val="24"/>
          <w:szCs w:val="24"/>
        </w:rPr>
      </w:pPr>
      <w:r w:rsidRPr="006650A9">
        <w:rPr>
          <w:w w:val="105"/>
          <w:sz w:val="24"/>
          <w:szCs w:val="24"/>
        </w:rPr>
        <w:t>INFD. Coordinación de Investigación Educativa (</w:t>
      </w:r>
      <w:proofErr w:type="gramStart"/>
      <w:r w:rsidRPr="006650A9">
        <w:rPr>
          <w:w w:val="105"/>
          <w:sz w:val="24"/>
          <w:szCs w:val="24"/>
        </w:rPr>
        <w:t>2015 )</w:t>
      </w:r>
      <w:proofErr w:type="gramEnd"/>
      <w:r w:rsidRPr="006650A9">
        <w:rPr>
          <w:w w:val="105"/>
          <w:sz w:val="24"/>
          <w:szCs w:val="24"/>
        </w:rPr>
        <w:t xml:space="preserve"> Estrategias de Producción y Análisis  </w:t>
      </w:r>
    </w:p>
    <w:p w:rsidR="00C51065" w:rsidRPr="006650A9" w:rsidRDefault="00C51065" w:rsidP="00C51065">
      <w:pPr>
        <w:pStyle w:val="TableParagraph"/>
        <w:spacing w:line="285" w:lineRule="auto"/>
        <w:ind w:left="105" w:right="79"/>
        <w:jc w:val="both"/>
        <w:rPr>
          <w:w w:val="105"/>
          <w:sz w:val="24"/>
          <w:szCs w:val="24"/>
        </w:rPr>
      </w:pPr>
      <w:proofErr w:type="gramStart"/>
      <w:r w:rsidRPr="006650A9">
        <w:rPr>
          <w:w w:val="105"/>
          <w:sz w:val="24"/>
          <w:szCs w:val="24"/>
        </w:rPr>
        <w:t>de</w:t>
      </w:r>
      <w:proofErr w:type="gramEnd"/>
      <w:r w:rsidRPr="006650A9">
        <w:rPr>
          <w:w w:val="105"/>
          <w:sz w:val="24"/>
          <w:szCs w:val="24"/>
        </w:rPr>
        <w:t xml:space="preserve"> Información en la Investigación Educativa https://cedoc.infd.edu.ar/wp-content/uploads/2020/01/Seminario_Estrategias_Compilacion_de_clases_II.pdf</w:t>
      </w:r>
    </w:p>
    <w:p w:rsidR="00C51065" w:rsidRPr="006650A9" w:rsidRDefault="00C51065" w:rsidP="00C51065">
      <w:pPr>
        <w:pStyle w:val="TableParagraph"/>
        <w:spacing w:line="285" w:lineRule="auto"/>
        <w:ind w:left="105" w:right="79"/>
        <w:jc w:val="both"/>
        <w:rPr>
          <w:w w:val="105"/>
          <w:sz w:val="24"/>
          <w:szCs w:val="24"/>
        </w:rPr>
      </w:pPr>
      <w:r w:rsidRPr="006650A9">
        <w:rPr>
          <w:w w:val="105"/>
          <w:sz w:val="24"/>
          <w:szCs w:val="24"/>
        </w:rPr>
        <w:t>SIRVENT, M. (2007) El proceso de investigación. 2º Edición.</w:t>
      </w:r>
    </w:p>
    <w:p w:rsidR="00C51065" w:rsidRPr="006650A9" w:rsidRDefault="00C51065" w:rsidP="00C51065">
      <w:pPr>
        <w:pStyle w:val="TableParagraph"/>
        <w:spacing w:line="285" w:lineRule="auto"/>
        <w:ind w:left="105" w:right="79"/>
        <w:jc w:val="both"/>
        <w:rPr>
          <w:w w:val="105"/>
          <w:sz w:val="24"/>
          <w:szCs w:val="24"/>
        </w:rPr>
      </w:pPr>
      <w:r w:rsidRPr="006650A9">
        <w:rPr>
          <w:w w:val="105"/>
          <w:sz w:val="24"/>
          <w:szCs w:val="24"/>
        </w:rPr>
        <w:t>SIRVENT; M. Conferencia: “La Educación y las múltiples pobrezas en un contexto cultural de sometimiento, resistencia y creación. Desafíos para la investigación educativa y la Intervención. Jornadas de Investigación Educativa. Mendoza, 3 y 4 de mayo de 2007.</w:t>
      </w:r>
    </w:p>
    <w:p w:rsidR="00C51065" w:rsidRPr="006650A9" w:rsidRDefault="00C51065" w:rsidP="00C51065">
      <w:pPr>
        <w:pStyle w:val="TableParagraph"/>
        <w:spacing w:line="285" w:lineRule="auto"/>
        <w:ind w:left="105" w:right="79"/>
        <w:jc w:val="both"/>
        <w:rPr>
          <w:w w:val="105"/>
          <w:sz w:val="24"/>
          <w:szCs w:val="24"/>
        </w:rPr>
      </w:pPr>
      <w:r w:rsidRPr="006650A9">
        <w:rPr>
          <w:w w:val="105"/>
          <w:sz w:val="24"/>
          <w:szCs w:val="24"/>
        </w:rPr>
        <w:t xml:space="preserve">TENTI FANFANI, Emilio - STEINBERG, Cora (2007).  Hacia un mayor conocimiento de los docentes en América Latina. Características sociodemográficas y posición en la </w:t>
      </w:r>
      <w:proofErr w:type="spellStart"/>
      <w:r w:rsidRPr="006650A9">
        <w:rPr>
          <w:w w:val="105"/>
          <w:sz w:val="24"/>
          <w:szCs w:val="24"/>
        </w:rPr>
        <w:t>estructural</w:t>
      </w:r>
      <w:proofErr w:type="spellEnd"/>
      <w:r w:rsidRPr="006650A9">
        <w:rPr>
          <w:w w:val="105"/>
          <w:sz w:val="24"/>
          <w:szCs w:val="24"/>
        </w:rPr>
        <w:t xml:space="preserve"> social de los docentes de Argentina, Brasil y México. IIPE – UNESCO. Buenos Aires.</w:t>
      </w:r>
    </w:p>
    <w:p w:rsidR="00C51065" w:rsidRPr="006650A9" w:rsidRDefault="00C51065" w:rsidP="00C51065">
      <w:pPr>
        <w:pStyle w:val="TableParagraph"/>
        <w:spacing w:line="285" w:lineRule="auto"/>
        <w:ind w:left="105" w:right="79"/>
        <w:jc w:val="both"/>
        <w:rPr>
          <w:w w:val="105"/>
          <w:sz w:val="24"/>
          <w:szCs w:val="24"/>
        </w:rPr>
      </w:pPr>
      <w:r w:rsidRPr="006650A9">
        <w:rPr>
          <w:w w:val="105"/>
          <w:sz w:val="24"/>
          <w:szCs w:val="24"/>
        </w:rPr>
        <w:t xml:space="preserve">URRESTI, Marcelo (2008). Nuevos procesos culturales, subjetividades adolescentes emergentes y experiencia escolar. En Nuevos Temas en la Agenda de Política Educativa, Emilio </w:t>
      </w:r>
      <w:proofErr w:type="spellStart"/>
      <w:r w:rsidRPr="006650A9">
        <w:rPr>
          <w:w w:val="105"/>
          <w:sz w:val="24"/>
          <w:szCs w:val="24"/>
        </w:rPr>
        <w:t>Tenti</w:t>
      </w:r>
      <w:proofErr w:type="spellEnd"/>
      <w:r w:rsidRPr="006650A9">
        <w:rPr>
          <w:w w:val="105"/>
          <w:sz w:val="24"/>
          <w:szCs w:val="24"/>
        </w:rPr>
        <w:t xml:space="preserve"> </w:t>
      </w:r>
      <w:proofErr w:type="spellStart"/>
      <w:r w:rsidRPr="006650A9">
        <w:rPr>
          <w:w w:val="105"/>
          <w:sz w:val="24"/>
          <w:szCs w:val="24"/>
        </w:rPr>
        <w:t>Fanfani</w:t>
      </w:r>
      <w:proofErr w:type="spellEnd"/>
      <w:r w:rsidRPr="006650A9">
        <w:rPr>
          <w:w w:val="105"/>
          <w:sz w:val="24"/>
          <w:szCs w:val="24"/>
        </w:rPr>
        <w:t xml:space="preserve"> (Comp.).Siglo XXI Editores. Buenos Aires. </w:t>
      </w:r>
    </w:p>
    <w:p w:rsidR="00C51065" w:rsidRPr="00FB57FD" w:rsidRDefault="00C51065" w:rsidP="004A4595">
      <w:pPr>
        <w:jc w:val="both"/>
        <w:rPr>
          <w:rFonts w:ascii="Arial" w:hAnsi="Arial" w:cs="Arial"/>
          <w:szCs w:val="22"/>
        </w:rPr>
      </w:pPr>
    </w:p>
    <w:p w:rsidR="00511A0A" w:rsidRPr="00FB57FD" w:rsidRDefault="00511A0A" w:rsidP="00511A0A">
      <w:pPr>
        <w:pBdr>
          <w:top w:val="single" w:sz="4" w:space="1" w:color="auto"/>
          <w:left w:val="single" w:sz="4" w:space="4" w:color="auto"/>
          <w:bottom w:val="single" w:sz="4" w:space="1" w:color="auto"/>
          <w:right w:val="single" w:sz="4" w:space="4" w:color="auto"/>
        </w:pBdr>
        <w:shd w:val="clear" w:color="auto" w:fill="0D0D0D"/>
        <w:jc w:val="both"/>
        <w:rPr>
          <w:rFonts w:ascii="Arial" w:hAnsi="Arial" w:cs="Arial"/>
          <w:b/>
          <w:color w:val="FFFFFF"/>
          <w:szCs w:val="22"/>
        </w:rPr>
      </w:pPr>
      <w:r w:rsidRPr="00FB57FD">
        <w:rPr>
          <w:rFonts w:ascii="Arial" w:hAnsi="Arial" w:cs="Arial"/>
          <w:b/>
          <w:color w:val="FFFFFF"/>
          <w:szCs w:val="22"/>
        </w:rPr>
        <w:t>7. ANEXO (CONTRATO PEDAGÓGICO)</w:t>
      </w:r>
    </w:p>
    <w:p w:rsidR="00C51065" w:rsidRDefault="00C51065" w:rsidP="00DC0C78">
      <w:pPr>
        <w:jc w:val="both"/>
        <w:rPr>
          <w:w w:val="105"/>
          <w:sz w:val="24"/>
          <w:szCs w:val="24"/>
          <w:lang w:val="es-ES" w:eastAsia="en-US"/>
        </w:rPr>
      </w:pPr>
    </w:p>
    <w:p w:rsidR="008303ED" w:rsidRDefault="00C51065" w:rsidP="00DC0C78">
      <w:pPr>
        <w:jc w:val="both"/>
        <w:rPr>
          <w:rFonts w:ascii="Arial" w:hAnsi="Arial"/>
          <w:b/>
          <w:bCs/>
        </w:rPr>
      </w:pPr>
      <w:r w:rsidRPr="00C51065">
        <w:rPr>
          <w:w w:val="105"/>
          <w:sz w:val="24"/>
          <w:szCs w:val="24"/>
          <w:lang w:val="es-ES" w:eastAsia="en-US"/>
        </w:rPr>
        <w:t>Se entregará en Bedelía</w:t>
      </w:r>
      <w:r>
        <w:rPr>
          <w:rFonts w:ascii="Arial" w:hAnsi="Arial"/>
          <w:b/>
          <w:bCs/>
        </w:rPr>
        <w:t xml:space="preserve"> </w:t>
      </w:r>
    </w:p>
    <w:p w:rsidR="008303ED" w:rsidRDefault="008303ED" w:rsidP="00DC0C78">
      <w:pPr>
        <w:jc w:val="both"/>
        <w:rPr>
          <w:rFonts w:ascii="Arial" w:hAnsi="Arial"/>
        </w:rPr>
      </w:pPr>
    </w:p>
    <w:p w:rsidR="00C51065" w:rsidRPr="00FB57FD" w:rsidRDefault="00C51065" w:rsidP="00DC0C78">
      <w:pPr>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11A0A" w:rsidRPr="00FB57FD" w:rsidTr="002135CC">
        <w:tc>
          <w:tcPr>
            <w:tcW w:w="9209" w:type="dxa"/>
          </w:tcPr>
          <w:p w:rsidR="00511A0A" w:rsidRPr="00FB57FD" w:rsidRDefault="00871AB8" w:rsidP="00DC0C78">
            <w:pPr>
              <w:jc w:val="both"/>
              <w:rPr>
                <w:rFonts w:ascii="Arial" w:hAnsi="Arial" w:cs="Arial"/>
                <w:szCs w:val="22"/>
              </w:rPr>
            </w:pPr>
            <w:r>
              <w:rPr>
                <w:noProof/>
              </w:rPr>
              <w:pict>
                <v:shape id="_x0000_s1028" type="#_x0000_t75" style="position:absolute;left:0;text-align:left;margin-left:282.45pt;margin-top:-.2pt;width:110.25pt;height:118.7pt;z-index:2;mso-position-horizontal-relative:text;mso-position-vertical-relative:text;mso-width-relative:page;mso-height-relative:page" wrapcoords="-164 0 -164 21448 21600 21448 21600 0 -164 0">
                  <v:imagedata r:id="rId10" o:title="firma AMW"/>
                </v:shape>
              </w:pict>
            </w:r>
            <w:r w:rsidR="003F3C74" w:rsidRPr="00FB57FD">
              <w:rPr>
                <w:rFonts w:ascii="Arial" w:hAnsi="Arial" w:cs="Arial"/>
                <w:szCs w:val="22"/>
              </w:rPr>
              <w:t xml:space="preserve">FECHA: </w:t>
            </w:r>
            <w:r w:rsidR="00C51065">
              <w:rPr>
                <w:rFonts w:ascii="Arial" w:hAnsi="Arial" w:cs="Arial"/>
                <w:szCs w:val="22"/>
              </w:rPr>
              <w:t xml:space="preserve">  5/ 5/ 2022      </w:t>
            </w:r>
          </w:p>
          <w:p w:rsidR="003F3C74" w:rsidRPr="00FB57FD" w:rsidRDefault="00511A0A" w:rsidP="00DC0C78">
            <w:pPr>
              <w:jc w:val="both"/>
              <w:rPr>
                <w:rFonts w:ascii="Arial" w:hAnsi="Arial" w:cs="Arial"/>
                <w:szCs w:val="22"/>
              </w:rPr>
            </w:pPr>
            <w:r w:rsidRPr="00FB57FD">
              <w:rPr>
                <w:rFonts w:ascii="Arial" w:hAnsi="Arial" w:cs="Arial"/>
                <w:szCs w:val="22"/>
              </w:rPr>
              <w:t>FIRMA DEL EQUIPO DOCENTE</w:t>
            </w:r>
            <w:r w:rsidR="00C51065">
              <w:rPr>
                <w:rStyle w:val="Normal"/>
                <w:snapToGrid w:val="0"/>
                <w:color w:val="000000"/>
                <w:w w:val="0"/>
                <w:sz w:val="0"/>
                <w:szCs w:val="0"/>
                <w:u w:color="000000"/>
                <w:bdr w:val="none" w:sz="0" w:space="0" w:color="000000"/>
                <w:shd w:val="clear" w:color="000000" w:fill="000000"/>
                <w:lang w:val="x-none" w:eastAsia="x-none" w:bidi="x-none"/>
              </w:rPr>
              <w:t xml:space="preserve"> </w:t>
            </w:r>
          </w:p>
          <w:p w:rsidR="003F3C74" w:rsidRPr="00FB57FD" w:rsidRDefault="00871AB8" w:rsidP="00DC0C78">
            <w:pPr>
              <w:jc w:val="both"/>
              <w:rPr>
                <w:rFonts w:ascii="Arial" w:hAnsi="Arial" w:cs="Arial"/>
                <w:szCs w:val="22"/>
              </w:rPr>
            </w:pPr>
            <w:bookmarkStart w:id="1" w:name="_GoBack"/>
            <w:bookmarkEnd w:id="1"/>
            <w:r>
              <w:rPr>
                <w:noProof/>
              </w:rPr>
              <w:pict>
                <v:shape id="_x0000_s1027" type="#_x0000_t75" style="position:absolute;left:0;text-align:left;margin-left:54.5pt;margin-top:2.5pt;width:157.5pt;height:84.75pt;z-index:1;mso-position-horizontal-relative:text;mso-position-vertical-relative:text;mso-width-relative:page;mso-height-relative:page">
                  <v:imagedata r:id="rId11" o:title="Firma Gus"/>
                  <w10:wrap type="topAndBottom"/>
                </v:shape>
              </w:pict>
            </w:r>
          </w:p>
        </w:tc>
      </w:tr>
    </w:tbl>
    <w:p w:rsidR="00511A0A" w:rsidRPr="00FB57FD" w:rsidRDefault="00511A0A" w:rsidP="00871AB8">
      <w:pPr>
        <w:jc w:val="both"/>
        <w:rPr>
          <w:rFonts w:ascii="Arial" w:hAnsi="Arial" w:cs="Arial"/>
          <w:szCs w:val="22"/>
        </w:rPr>
      </w:pPr>
    </w:p>
    <w:sectPr w:rsidR="00511A0A" w:rsidRPr="00FB57FD">
      <w:footerReference w:type="default" r:id="rId12"/>
      <w:footnotePr>
        <w:pos w:val="beneathText"/>
      </w:footnotePr>
      <w:pgSz w:w="11905" w:h="16837"/>
      <w:pgMar w:top="1418" w:right="1418" w:bottom="1418" w:left="1418"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A82" w:rsidRDefault="001F6A82">
      <w:r>
        <w:separator/>
      </w:r>
    </w:p>
  </w:endnote>
  <w:endnote w:type="continuationSeparator" w:id="0">
    <w:p w:rsidR="001F6A82" w:rsidRDefault="001F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CJK SC Regular">
    <w:charset w:val="01"/>
    <w:family w:val="auto"/>
    <w:pitch w:val="variable"/>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Lucidasans">
    <w:charset w:val="00"/>
    <w:family w:val="auto"/>
    <w:pitch w:val="variable"/>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antGarde Md BT">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65" w:rsidRDefault="00C51065">
    <w:pPr>
      <w:pStyle w:val="Piedepgina"/>
    </w:pPr>
    <w:r>
      <w:rPr>
        <w:rStyle w:val="Nmerodepgina"/>
        <w:rFonts w:ascii="Comic Sans MS" w:hAnsi="Comic Sans MS"/>
      </w:rPr>
      <w:tab/>
      <w:t xml:space="preserve">  </w:t>
    </w:r>
    <w:r>
      <w:rPr>
        <w:rStyle w:val="Nmerodepgina"/>
      </w:rPr>
      <w:fldChar w:fldCharType="begin"/>
    </w:r>
    <w:r>
      <w:rPr>
        <w:rStyle w:val="Nmerodepgina"/>
      </w:rPr>
      <w:instrText xml:space="preserve"> PAGE </w:instrText>
    </w:r>
    <w:r>
      <w:rPr>
        <w:rStyle w:val="Nmerodepgina"/>
      </w:rPr>
      <w:fldChar w:fldCharType="separate"/>
    </w:r>
    <w:r w:rsidR="00871AB8">
      <w:rPr>
        <w:rStyle w:val="Nmerodepgina"/>
        <w:noProof/>
      </w:rPr>
      <w:t>6</w:t>
    </w:r>
    <w:r>
      <w:rPr>
        <w:rStyle w:val="Nmerodepgina"/>
        <w:rFonts w:ascii="Comic Sans MS" w:hAnsi="Comic Sans M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A82" w:rsidRDefault="001F6A82">
      <w:r>
        <w:separator/>
      </w:r>
    </w:p>
  </w:footnote>
  <w:footnote w:type="continuationSeparator" w:id="0">
    <w:p w:rsidR="001F6A82" w:rsidRDefault="001F6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793_"/>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052EC7"/>
    <w:multiLevelType w:val="hybridMultilevel"/>
    <w:tmpl w:val="903CFB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2BE5726"/>
    <w:multiLevelType w:val="hybridMultilevel"/>
    <w:tmpl w:val="45788D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364909"/>
    <w:multiLevelType w:val="hybridMultilevel"/>
    <w:tmpl w:val="6436F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861FF0"/>
    <w:multiLevelType w:val="hybridMultilevel"/>
    <w:tmpl w:val="EF9CEEC8"/>
    <w:lvl w:ilvl="0" w:tplc="0C0A000D">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685EE0"/>
    <w:multiLevelType w:val="hybridMultilevel"/>
    <w:tmpl w:val="18889CF0"/>
    <w:lvl w:ilvl="0" w:tplc="3412F18A">
      <w:numFmt w:val="bullet"/>
      <w:lvlText w:val="-"/>
      <w:lvlJc w:val="left"/>
      <w:pPr>
        <w:ind w:left="1099" w:hanging="339"/>
      </w:pPr>
      <w:rPr>
        <w:rFonts w:hint="default"/>
        <w:w w:val="101"/>
        <w:lang w:val="es-ES" w:eastAsia="en-US" w:bidi="ar-SA"/>
      </w:rPr>
    </w:lvl>
    <w:lvl w:ilvl="1" w:tplc="EB6043E0">
      <w:numFmt w:val="bullet"/>
      <w:lvlText w:val="•"/>
      <w:lvlJc w:val="left"/>
      <w:pPr>
        <w:ind w:left="1866" w:hanging="339"/>
      </w:pPr>
      <w:rPr>
        <w:rFonts w:hint="default"/>
        <w:lang w:val="es-ES" w:eastAsia="en-US" w:bidi="ar-SA"/>
      </w:rPr>
    </w:lvl>
    <w:lvl w:ilvl="2" w:tplc="370C250A">
      <w:numFmt w:val="bullet"/>
      <w:lvlText w:val="•"/>
      <w:lvlJc w:val="left"/>
      <w:pPr>
        <w:ind w:left="2633" w:hanging="339"/>
      </w:pPr>
      <w:rPr>
        <w:rFonts w:hint="default"/>
        <w:lang w:val="es-ES" w:eastAsia="en-US" w:bidi="ar-SA"/>
      </w:rPr>
    </w:lvl>
    <w:lvl w:ilvl="3" w:tplc="4A946F3C">
      <w:numFmt w:val="bullet"/>
      <w:lvlText w:val="•"/>
      <w:lvlJc w:val="left"/>
      <w:pPr>
        <w:ind w:left="3400" w:hanging="339"/>
      </w:pPr>
      <w:rPr>
        <w:rFonts w:hint="default"/>
        <w:lang w:val="es-ES" w:eastAsia="en-US" w:bidi="ar-SA"/>
      </w:rPr>
    </w:lvl>
    <w:lvl w:ilvl="4" w:tplc="B24C862C">
      <w:numFmt w:val="bullet"/>
      <w:lvlText w:val="•"/>
      <w:lvlJc w:val="left"/>
      <w:pPr>
        <w:ind w:left="4166" w:hanging="339"/>
      </w:pPr>
      <w:rPr>
        <w:rFonts w:hint="default"/>
        <w:lang w:val="es-ES" w:eastAsia="en-US" w:bidi="ar-SA"/>
      </w:rPr>
    </w:lvl>
    <w:lvl w:ilvl="5" w:tplc="B2D66228">
      <w:numFmt w:val="bullet"/>
      <w:lvlText w:val="•"/>
      <w:lvlJc w:val="left"/>
      <w:pPr>
        <w:ind w:left="4933" w:hanging="339"/>
      </w:pPr>
      <w:rPr>
        <w:rFonts w:hint="default"/>
        <w:lang w:val="es-ES" w:eastAsia="en-US" w:bidi="ar-SA"/>
      </w:rPr>
    </w:lvl>
    <w:lvl w:ilvl="6" w:tplc="F9ACED2A">
      <w:numFmt w:val="bullet"/>
      <w:lvlText w:val="•"/>
      <w:lvlJc w:val="left"/>
      <w:pPr>
        <w:ind w:left="5700" w:hanging="339"/>
      </w:pPr>
      <w:rPr>
        <w:rFonts w:hint="default"/>
        <w:lang w:val="es-ES" w:eastAsia="en-US" w:bidi="ar-SA"/>
      </w:rPr>
    </w:lvl>
    <w:lvl w:ilvl="7" w:tplc="FFFAA8CC">
      <w:numFmt w:val="bullet"/>
      <w:lvlText w:val="•"/>
      <w:lvlJc w:val="left"/>
      <w:pPr>
        <w:ind w:left="6467" w:hanging="339"/>
      </w:pPr>
      <w:rPr>
        <w:rFonts w:hint="default"/>
        <w:lang w:val="es-ES" w:eastAsia="en-US" w:bidi="ar-SA"/>
      </w:rPr>
    </w:lvl>
    <w:lvl w:ilvl="8" w:tplc="240A0776">
      <w:numFmt w:val="bullet"/>
      <w:lvlText w:val="•"/>
      <w:lvlJc w:val="left"/>
      <w:pPr>
        <w:ind w:left="7233" w:hanging="339"/>
      </w:pPr>
      <w:rPr>
        <w:rFonts w:hint="default"/>
        <w:lang w:val="es-ES" w:eastAsia="en-US" w:bidi="ar-SA"/>
      </w:rPr>
    </w:lvl>
  </w:abstractNum>
  <w:abstractNum w:abstractNumId="6">
    <w:nsid w:val="12BF4C84"/>
    <w:multiLevelType w:val="hybridMultilevel"/>
    <w:tmpl w:val="45B6DE3A"/>
    <w:lvl w:ilvl="0" w:tplc="5F06DC1E">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35F50E9"/>
    <w:multiLevelType w:val="multilevel"/>
    <w:tmpl w:val="8278A772"/>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nsid w:val="1AD750A8"/>
    <w:multiLevelType w:val="hybridMultilevel"/>
    <w:tmpl w:val="08B0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7A63FFC"/>
    <w:multiLevelType w:val="hybridMultilevel"/>
    <w:tmpl w:val="03E01898"/>
    <w:lvl w:ilvl="0" w:tplc="5B6C9492">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C2E1365"/>
    <w:multiLevelType w:val="hybridMultilevel"/>
    <w:tmpl w:val="9BEE71A6"/>
    <w:lvl w:ilvl="0" w:tplc="7F4647D4">
      <w:numFmt w:val="bullet"/>
      <w:lvlText w:val="-"/>
      <w:lvlJc w:val="left"/>
      <w:pPr>
        <w:ind w:left="1096" w:hanging="339"/>
      </w:pPr>
      <w:rPr>
        <w:rFonts w:ascii="Calibri" w:eastAsia="Calibri" w:hAnsi="Calibri" w:cs="Calibri" w:hint="default"/>
        <w:w w:val="103"/>
        <w:sz w:val="20"/>
        <w:szCs w:val="20"/>
        <w:lang w:val="es-ES" w:eastAsia="en-US" w:bidi="ar-SA"/>
      </w:rPr>
    </w:lvl>
    <w:lvl w:ilvl="1" w:tplc="DFD47322">
      <w:numFmt w:val="bullet"/>
      <w:lvlText w:val="•"/>
      <w:lvlJc w:val="left"/>
      <w:pPr>
        <w:ind w:left="1866" w:hanging="339"/>
      </w:pPr>
      <w:rPr>
        <w:rFonts w:hint="default"/>
        <w:lang w:val="es-ES" w:eastAsia="en-US" w:bidi="ar-SA"/>
      </w:rPr>
    </w:lvl>
    <w:lvl w:ilvl="2" w:tplc="4D7292D6">
      <w:numFmt w:val="bullet"/>
      <w:lvlText w:val="•"/>
      <w:lvlJc w:val="left"/>
      <w:pPr>
        <w:ind w:left="2632" w:hanging="339"/>
      </w:pPr>
      <w:rPr>
        <w:rFonts w:hint="default"/>
        <w:lang w:val="es-ES" w:eastAsia="en-US" w:bidi="ar-SA"/>
      </w:rPr>
    </w:lvl>
    <w:lvl w:ilvl="3" w:tplc="A97EAFBE">
      <w:numFmt w:val="bullet"/>
      <w:lvlText w:val="•"/>
      <w:lvlJc w:val="left"/>
      <w:pPr>
        <w:ind w:left="3399" w:hanging="339"/>
      </w:pPr>
      <w:rPr>
        <w:rFonts w:hint="default"/>
        <w:lang w:val="es-ES" w:eastAsia="en-US" w:bidi="ar-SA"/>
      </w:rPr>
    </w:lvl>
    <w:lvl w:ilvl="4" w:tplc="7DBC26CC">
      <w:numFmt w:val="bullet"/>
      <w:lvlText w:val="•"/>
      <w:lvlJc w:val="left"/>
      <w:pPr>
        <w:ind w:left="4165" w:hanging="339"/>
      </w:pPr>
      <w:rPr>
        <w:rFonts w:hint="default"/>
        <w:lang w:val="es-ES" w:eastAsia="en-US" w:bidi="ar-SA"/>
      </w:rPr>
    </w:lvl>
    <w:lvl w:ilvl="5" w:tplc="A6826EB6">
      <w:numFmt w:val="bullet"/>
      <w:lvlText w:val="•"/>
      <w:lvlJc w:val="left"/>
      <w:pPr>
        <w:ind w:left="4932" w:hanging="339"/>
      </w:pPr>
      <w:rPr>
        <w:rFonts w:hint="default"/>
        <w:lang w:val="es-ES" w:eastAsia="en-US" w:bidi="ar-SA"/>
      </w:rPr>
    </w:lvl>
    <w:lvl w:ilvl="6" w:tplc="DFFE9654">
      <w:numFmt w:val="bullet"/>
      <w:lvlText w:val="•"/>
      <w:lvlJc w:val="left"/>
      <w:pPr>
        <w:ind w:left="5698" w:hanging="339"/>
      </w:pPr>
      <w:rPr>
        <w:rFonts w:hint="default"/>
        <w:lang w:val="es-ES" w:eastAsia="en-US" w:bidi="ar-SA"/>
      </w:rPr>
    </w:lvl>
    <w:lvl w:ilvl="7" w:tplc="B7AA8954">
      <w:numFmt w:val="bullet"/>
      <w:lvlText w:val="•"/>
      <w:lvlJc w:val="left"/>
      <w:pPr>
        <w:ind w:left="6465" w:hanging="339"/>
      </w:pPr>
      <w:rPr>
        <w:rFonts w:hint="default"/>
        <w:lang w:val="es-ES" w:eastAsia="en-US" w:bidi="ar-SA"/>
      </w:rPr>
    </w:lvl>
    <w:lvl w:ilvl="8" w:tplc="E1C86E1A">
      <w:numFmt w:val="bullet"/>
      <w:lvlText w:val="•"/>
      <w:lvlJc w:val="left"/>
      <w:pPr>
        <w:ind w:left="7231" w:hanging="339"/>
      </w:pPr>
      <w:rPr>
        <w:rFonts w:hint="default"/>
        <w:lang w:val="es-ES" w:eastAsia="en-US" w:bidi="ar-SA"/>
      </w:rPr>
    </w:lvl>
  </w:abstractNum>
  <w:abstractNum w:abstractNumId="11">
    <w:nsid w:val="2DE55AFC"/>
    <w:multiLevelType w:val="multilevel"/>
    <w:tmpl w:val="A15A8368"/>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2">
    <w:nsid w:val="2F0E6381"/>
    <w:multiLevelType w:val="hybridMultilevel"/>
    <w:tmpl w:val="2174C7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883925"/>
    <w:multiLevelType w:val="multilevel"/>
    <w:tmpl w:val="0C44CEE8"/>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4">
    <w:nsid w:val="37AA43E4"/>
    <w:multiLevelType w:val="multilevel"/>
    <w:tmpl w:val="AB240642"/>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5">
    <w:nsid w:val="3BED4534"/>
    <w:multiLevelType w:val="hybridMultilevel"/>
    <w:tmpl w:val="3CC607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A3738C"/>
    <w:multiLevelType w:val="hybridMultilevel"/>
    <w:tmpl w:val="2C901CFE"/>
    <w:lvl w:ilvl="0" w:tplc="2C0A0001">
      <w:start w:val="1"/>
      <w:numFmt w:val="bullet"/>
      <w:lvlText w:val=""/>
      <w:lvlJc w:val="left"/>
      <w:pPr>
        <w:ind w:left="825" w:hanging="360"/>
      </w:pPr>
      <w:rPr>
        <w:rFonts w:ascii="Symbol" w:hAnsi="Symbol" w:hint="default"/>
      </w:rPr>
    </w:lvl>
    <w:lvl w:ilvl="1" w:tplc="2C0A0003" w:tentative="1">
      <w:start w:val="1"/>
      <w:numFmt w:val="bullet"/>
      <w:lvlText w:val="o"/>
      <w:lvlJc w:val="left"/>
      <w:pPr>
        <w:ind w:left="1545" w:hanging="360"/>
      </w:pPr>
      <w:rPr>
        <w:rFonts w:ascii="Courier New" w:hAnsi="Courier New" w:cs="Courier New" w:hint="default"/>
      </w:rPr>
    </w:lvl>
    <w:lvl w:ilvl="2" w:tplc="2C0A0005" w:tentative="1">
      <w:start w:val="1"/>
      <w:numFmt w:val="bullet"/>
      <w:lvlText w:val=""/>
      <w:lvlJc w:val="left"/>
      <w:pPr>
        <w:ind w:left="2265" w:hanging="360"/>
      </w:pPr>
      <w:rPr>
        <w:rFonts w:ascii="Wingdings" w:hAnsi="Wingdings" w:hint="default"/>
      </w:rPr>
    </w:lvl>
    <w:lvl w:ilvl="3" w:tplc="2C0A0001" w:tentative="1">
      <w:start w:val="1"/>
      <w:numFmt w:val="bullet"/>
      <w:lvlText w:val=""/>
      <w:lvlJc w:val="left"/>
      <w:pPr>
        <w:ind w:left="2985" w:hanging="360"/>
      </w:pPr>
      <w:rPr>
        <w:rFonts w:ascii="Symbol" w:hAnsi="Symbol" w:hint="default"/>
      </w:rPr>
    </w:lvl>
    <w:lvl w:ilvl="4" w:tplc="2C0A0003" w:tentative="1">
      <w:start w:val="1"/>
      <w:numFmt w:val="bullet"/>
      <w:lvlText w:val="o"/>
      <w:lvlJc w:val="left"/>
      <w:pPr>
        <w:ind w:left="3705" w:hanging="360"/>
      </w:pPr>
      <w:rPr>
        <w:rFonts w:ascii="Courier New" w:hAnsi="Courier New" w:cs="Courier New" w:hint="default"/>
      </w:rPr>
    </w:lvl>
    <w:lvl w:ilvl="5" w:tplc="2C0A0005" w:tentative="1">
      <w:start w:val="1"/>
      <w:numFmt w:val="bullet"/>
      <w:lvlText w:val=""/>
      <w:lvlJc w:val="left"/>
      <w:pPr>
        <w:ind w:left="4425" w:hanging="360"/>
      </w:pPr>
      <w:rPr>
        <w:rFonts w:ascii="Wingdings" w:hAnsi="Wingdings" w:hint="default"/>
      </w:rPr>
    </w:lvl>
    <w:lvl w:ilvl="6" w:tplc="2C0A0001" w:tentative="1">
      <w:start w:val="1"/>
      <w:numFmt w:val="bullet"/>
      <w:lvlText w:val=""/>
      <w:lvlJc w:val="left"/>
      <w:pPr>
        <w:ind w:left="5145" w:hanging="360"/>
      </w:pPr>
      <w:rPr>
        <w:rFonts w:ascii="Symbol" w:hAnsi="Symbol" w:hint="default"/>
      </w:rPr>
    </w:lvl>
    <w:lvl w:ilvl="7" w:tplc="2C0A0003" w:tentative="1">
      <w:start w:val="1"/>
      <w:numFmt w:val="bullet"/>
      <w:lvlText w:val="o"/>
      <w:lvlJc w:val="left"/>
      <w:pPr>
        <w:ind w:left="5865" w:hanging="360"/>
      </w:pPr>
      <w:rPr>
        <w:rFonts w:ascii="Courier New" w:hAnsi="Courier New" w:cs="Courier New" w:hint="default"/>
      </w:rPr>
    </w:lvl>
    <w:lvl w:ilvl="8" w:tplc="2C0A0005" w:tentative="1">
      <w:start w:val="1"/>
      <w:numFmt w:val="bullet"/>
      <w:lvlText w:val=""/>
      <w:lvlJc w:val="left"/>
      <w:pPr>
        <w:ind w:left="6585" w:hanging="360"/>
      </w:pPr>
      <w:rPr>
        <w:rFonts w:ascii="Wingdings" w:hAnsi="Wingdings" w:hint="default"/>
      </w:rPr>
    </w:lvl>
  </w:abstractNum>
  <w:abstractNum w:abstractNumId="17">
    <w:nsid w:val="4195264C"/>
    <w:multiLevelType w:val="hybridMultilevel"/>
    <w:tmpl w:val="9B5A3C50"/>
    <w:lvl w:ilvl="0" w:tplc="2862B0DC">
      <w:start w:val="2965"/>
      <w:numFmt w:val="bullet"/>
      <w:lvlText w:val="-"/>
      <w:lvlJc w:val="left"/>
      <w:pPr>
        <w:ind w:left="1065" w:hanging="360"/>
      </w:pPr>
      <w:rPr>
        <w:rFonts w:ascii="Calibri" w:eastAsia="Calibri" w:hAnsi="Calibri"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8">
    <w:nsid w:val="4F454EFC"/>
    <w:multiLevelType w:val="multilevel"/>
    <w:tmpl w:val="BEB4A660"/>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9">
    <w:nsid w:val="535404C0"/>
    <w:multiLevelType w:val="hybridMultilevel"/>
    <w:tmpl w:val="DECCBF62"/>
    <w:lvl w:ilvl="0" w:tplc="2C0A0001">
      <w:start w:val="1"/>
      <w:numFmt w:val="bullet"/>
      <w:lvlText w:val=""/>
      <w:lvlJc w:val="left"/>
      <w:pPr>
        <w:ind w:left="825" w:hanging="360"/>
      </w:pPr>
      <w:rPr>
        <w:rFonts w:ascii="Symbol" w:hAnsi="Symbol" w:hint="default"/>
      </w:rPr>
    </w:lvl>
    <w:lvl w:ilvl="1" w:tplc="2C0A0003" w:tentative="1">
      <w:start w:val="1"/>
      <w:numFmt w:val="bullet"/>
      <w:lvlText w:val="o"/>
      <w:lvlJc w:val="left"/>
      <w:pPr>
        <w:ind w:left="1545" w:hanging="360"/>
      </w:pPr>
      <w:rPr>
        <w:rFonts w:ascii="Courier New" w:hAnsi="Courier New" w:cs="Courier New" w:hint="default"/>
      </w:rPr>
    </w:lvl>
    <w:lvl w:ilvl="2" w:tplc="2C0A0005" w:tentative="1">
      <w:start w:val="1"/>
      <w:numFmt w:val="bullet"/>
      <w:lvlText w:val=""/>
      <w:lvlJc w:val="left"/>
      <w:pPr>
        <w:ind w:left="2265" w:hanging="360"/>
      </w:pPr>
      <w:rPr>
        <w:rFonts w:ascii="Wingdings" w:hAnsi="Wingdings" w:hint="default"/>
      </w:rPr>
    </w:lvl>
    <w:lvl w:ilvl="3" w:tplc="2C0A0001" w:tentative="1">
      <w:start w:val="1"/>
      <w:numFmt w:val="bullet"/>
      <w:lvlText w:val=""/>
      <w:lvlJc w:val="left"/>
      <w:pPr>
        <w:ind w:left="2985" w:hanging="360"/>
      </w:pPr>
      <w:rPr>
        <w:rFonts w:ascii="Symbol" w:hAnsi="Symbol" w:hint="default"/>
      </w:rPr>
    </w:lvl>
    <w:lvl w:ilvl="4" w:tplc="2C0A0003" w:tentative="1">
      <w:start w:val="1"/>
      <w:numFmt w:val="bullet"/>
      <w:lvlText w:val="o"/>
      <w:lvlJc w:val="left"/>
      <w:pPr>
        <w:ind w:left="3705" w:hanging="360"/>
      </w:pPr>
      <w:rPr>
        <w:rFonts w:ascii="Courier New" w:hAnsi="Courier New" w:cs="Courier New" w:hint="default"/>
      </w:rPr>
    </w:lvl>
    <w:lvl w:ilvl="5" w:tplc="2C0A0005" w:tentative="1">
      <w:start w:val="1"/>
      <w:numFmt w:val="bullet"/>
      <w:lvlText w:val=""/>
      <w:lvlJc w:val="left"/>
      <w:pPr>
        <w:ind w:left="4425" w:hanging="360"/>
      </w:pPr>
      <w:rPr>
        <w:rFonts w:ascii="Wingdings" w:hAnsi="Wingdings" w:hint="default"/>
      </w:rPr>
    </w:lvl>
    <w:lvl w:ilvl="6" w:tplc="2C0A0001" w:tentative="1">
      <w:start w:val="1"/>
      <w:numFmt w:val="bullet"/>
      <w:lvlText w:val=""/>
      <w:lvlJc w:val="left"/>
      <w:pPr>
        <w:ind w:left="5145" w:hanging="360"/>
      </w:pPr>
      <w:rPr>
        <w:rFonts w:ascii="Symbol" w:hAnsi="Symbol" w:hint="default"/>
      </w:rPr>
    </w:lvl>
    <w:lvl w:ilvl="7" w:tplc="2C0A0003" w:tentative="1">
      <w:start w:val="1"/>
      <w:numFmt w:val="bullet"/>
      <w:lvlText w:val="o"/>
      <w:lvlJc w:val="left"/>
      <w:pPr>
        <w:ind w:left="5865" w:hanging="360"/>
      </w:pPr>
      <w:rPr>
        <w:rFonts w:ascii="Courier New" w:hAnsi="Courier New" w:cs="Courier New" w:hint="default"/>
      </w:rPr>
    </w:lvl>
    <w:lvl w:ilvl="8" w:tplc="2C0A0005" w:tentative="1">
      <w:start w:val="1"/>
      <w:numFmt w:val="bullet"/>
      <w:lvlText w:val=""/>
      <w:lvlJc w:val="left"/>
      <w:pPr>
        <w:ind w:left="6585" w:hanging="360"/>
      </w:pPr>
      <w:rPr>
        <w:rFonts w:ascii="Wingdings" w:hAnsi="Wingdings" w:hint="default"/>
      </w:rPr>
    </w:lvl>
  </w:abstractNum>
  <w:abstractNum w:abstractNumId="20">
    <w:nsid w:val="56751292"/>
    <w:multiLevelType w:val="hybridMultilevel"/>
    <w:tmpl w:val="191469B2"/>
    <w:lvl w:ilvl="0" w:tplc="6AB6395A">
      <w:numFmt w:val="bullet"/>
      <w:lvlText w:val="-"/>
      <w:lvlJc w:val="left"/>
      <w:pPr>
        <w:ind w:left="500" w:hanging="120"/>
      </w:pPr>
      <w:rPr>
        <w:rFonts w:ascii="Times New Roman" w:eastAsia="Times New Roman" w:hAnsi="Times New Roman" w:cs="Times New Roman" w:hint="default"/>
        <w:w w:val="103"/>
        <w:sz w:val="20"/>
        <w:szCs w:val="20"/>
        <w:lang w:val="es-ES" w:eastAsia="en-US" w:bidi="ar-SA"/>
      </w:rPr>
    </w:lvl>
    <w:lvl w:ilvl="1" w:tplc="7EF4F8C6">
      <w:numFmt w:val="bullet"/>
      <w:lvlText w:val="-"/>
      <w:lvlJc w:val="left"/>
      <w:pPr>
        <w:ind w:left="1503" w:hanging="339"/>
      </w:pPr>
      <w:rPr>
        <w:rFonts w:hint="default"/>
        <w:w w:val="101"/>
        <w:lang w:val="es-ES" w:eastAsia="en-US" w:bidi="ar-SA"/>
      </w:rPr>
    </w:lvl>
    <w:lvl w:ilvl="2" w:tplc="869A6C10">
      <w:numFmt w:val="bullet"/>
      <w:lvlText w:val="•"/>
      <w:lvlJc w:val="left"/>
      <w:pPr>
        <w:ind w:left="2420" w:hanging="339"/>
      </w:pPr>
      <w:rPr>
        <w:rFonts w:hint="default"/>
        <w:lang w:val="es-ES" w:eastAsia="en-US" w:bidi="ar-SA"/>
      </w:rPr>
    </w:lvl>
    <w:lvl w:ilvl="3" w:tplc="44D05960">
      <w:numFmt w:val="bullet"/>
      <w:lvlText w:val="•"/>
      <w:lvlJc w:val="left"/>
      <w:pPr>
        <w:ind w:left="3340" w:hanging="339"/>
      </w:pPr>
      <w:rPr>
        <w:rFonts w:hint="default"/>
        <w:lang w:val="es-ES" w:eastAsia="en-US" w:bidi="ar-SA"/>
      </w:rPr>
    </w:lvl>
    <w:lvl w:ilvl="4" w:tplc="2C9239C0">
      <w:numFmt w:val="bullet"/>
      <w:lvlText w:val="•"/>
      <w:lvlJc w:val="left"/>
      <w:pPr>
        <w:ind w:left="4260" w:hanging="339"/>
      </w:pPr>
      <w:rPr>
        <w:rFonts w:hint="default"/>
        <w:lang w:val="es-ES" w:eastAsia="en-US" w:bidi="ar-SA"/>
      </w:rPr>
    </w:lvl>
    <w:lvl w:ilvl="5" w:tplc="0C8254D6">
      <w:numFmt w:val="bullet"/>
      <w:lvlText w:val="•"/>
      <w:lvlJc w:val="left"/>
      <w:pPr>
        <w:ind w:left="5180" w:hanging="339"/>
      </w:pPr>
      <w:rPr>
        <w:rFonts w:hint="default"/>
        <w:lang w:val="es-ES" w:eastAsia="en-US" w:bidi="ar-SA"/>
      </w:rPr>
    </w:lvl>
    <w:lvl w:ilvl="6" w:tplc="F25C6CCC">
      <w:numFmt w:val="bullet"/>
      <w:lvlText w:val="•"/>
      <w:lvlJc w:val="left"/>
      <w:pPr>
        <w:ind w:left="6100" w:hanging="339"/>
      </w:pPr>
      <w:rPr>
        <w:rFonts w:hint="default"/>
        <w:lang w:val="es-ES" w:eastAsia="en-US" w:bidi="ar-SA"/>
      </w:rPr>
    </w:lvl>
    <w:lvl w:ilvl="7" w:tplc="5ABC3C18">
      <w:numFmt w:val="bullet"/>
      <w:lvlText w:val="•"/>
      <w:lvlJc w:val="left"/>
      <w:pPr>
        <w:ind w:left="7020" w:hanging="339"/>
      </w:pPr>
      <w:rPr>
        <w:rFonts w:hint="default"/>
        <w:lang w:val="es-ES" w:eastAsia="en-US" w:bidi="ar-SA"/>
      </w:rPr>
    </w:lvl>
    <w:lvl w:ilvl="8" w:tplc="C6AC6E78">
      <w:numFmt w:val="bullet"/>
      <w:lvlText w:val="•"/>
      <w:lvlJc w:val="left"/>
      <w:pPr>
        <w:ind w:left="7940" w:hanging="339"/>
      </w:pPr>
      <w:rPr>
        <w:rFonts w:hint="default"/>
        <w:lang w:val="es-ES" w:eastAsia="en-US" w:bidi="ar-SA"/>
      </w:rPr>
    </w:lvl>
  </w:abstractNum>
  <w:abstractNum w:abstractNumId="21">
    <w:nsid w:val="585A2D6B"/>
    <w:multiLevelType w:val="multilevel"/>
    <w:tmpl w:val="1FCC5F7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2">
    <w:nsid w:val="5D7929D6"/>
    <w:multiLevelType w:val="hybridMultilevel"/>
    <w:tmpl w:val="73166F18"/>
    <w:lvl w:ilvl="0" w:tplc="2862B0DC">
      <w:start w:val="2965"/>
      <w:numFmt w:val="bullet"/>
      <w:lvlText w:val="-"/>
      <w:lvlJc w:val="left"/>
      <w:pPr>
        <w:ind w:left="1065"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EAF3215"/>
    <w:multiLevelType w:val="hybridMultilevel"/>
    <w:tmpl w:val="BA8642E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4">
    <w:nsid w:val="665D575A"/>
    <w:multiLevelType w:val="multilevel"/>
    <w:tmpl w:val="E3585FB0"/>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5">
    <w:nsid w:val="6BFE4D36"/>
    <w:multiLevelType w:val="multilevel"/>
    <w:tmpl w:val="B7CCBDF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6">
    <w:nsid w:val="70ED77BF"/>
    <w:multiLevelType w:val="multilevel"/>
    <w:tmpl w:val="42FE9F36"/>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584139C"/>
    <w:multiLevelType w:val="multilevel"/>
    <w:tmpl w:val="1616CA6A"/>
    <w:lvl w:ilvl="0">
      <w:start w:val="1"/>
      <w:numFmt w:val="none"/>
      <w:suff w:val="nothing"/>
      <w:lvlText w:val=""/>
      <w:lvlJc w:val="left"/>
      <w:pPr>
        <w:ind w:left="0" w:firstLine="0"/>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720" w:hanging="720"/>
      </w:pPr>
    </w:lvl>
    <w:lvl w:ilvl="3">
      <w:start w:val="1"/>
      <w:numFmt w:val="none"/>
      <w:pStyle w:val="Ttulo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5E22FEC"/>
    <w:multiLevelType w:val="multilevel"/>
    <w:tmpl w:val="4BA4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143934"/>
    <w:multiLevelType w:val="hybridMultilevel"/>
    <w:tmpl w:val="5D88AC7E"/>
    <w:lvl w:ilvl="0" w:tplc="0C0A000D">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5"/>
  </w:num>
  <w:num w:numId="4">
    <w:abstractNumId w:val="1"/>
  </w:num>
  <w:num w:numId="5">
    <w:abstractNumId w:val="4"/>
  </w:num>
  <w:num w:numId="6">
    <w:abstractNumId w:val="12"/>
  </w:num>
  <w:num w:numId="7">
    <w:abstractNumId w:val="29"/>
  </w:num>
  <w:num w:numId="8">
    <w:abstractNumId w:val="3"/>
  </w:num>
  <w:num w:numId="9">
    <w:abstractNumId w:val="2"/>
  </w:num>
  <w:num w:numId="10">
    <w:abstractNumId w:val="6"/>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2"/>
  </w:num>
  <w:num w:numId="14">
    <w:abstractNumId w:val="27"/>
  </w:num>
  <w:num w:numId="15">
    <w:abstractNumId w:val="25"/>
  </w:num>
  <w:num w:numId="16">
    <w:abstractNumId w:val="26"/>
  </w:num>
  <w:num w:numId="17">
    <w:abstractNumId w:val="11"/>
  </w:num>
  <w:num w:numId="18">
    <w:abstractNumId w:val="24"/>
  </w:num>
  <w:num w:numId="19">
    <w:abstractNumId w:val="13"/>
  </w:num>
  <w:num w:numId="20">
    <w:abstractNumId w:val="7"/>
  </w:num>
  <w:num w:numId="21">
    <w:abstractNumId w:val="14"/>
  </w:num>
  <w:num w:numId="22">
    <w:abstractNumId w:val="28"/>
  </w:num>
  <w:num w:numId="23">
    <w:abstractNumId w:val="21"/>
  </w:num>
  <w:num w:numId="24">
    <w:abstractNumId w:val="18"/>
  </w:num>
  <w:num w:numId="25">
    <w:abstractNumId w:val="8"/>
  </w:num>
  <w:num w:numId="26">
    <w:abstractNumId w:val="10"/>
  </w:num>
  <w:num w:numId="27">
    <w:abstractNumId w:val="16"/>
  </w:num>
  <w:num w:numId="28">
    <w:abstractNumId w:val="5"/>
  </w:num>
  <w:num w:numId="29">
    <w:abstractNumId w:val="2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549"/>
    <w:rsid w:val="00005489"/>
    <w:rsid w:val="00034D9F"/>
    <w:rsid w:val="0009762A"/>
    <w:rsid w:val="000F1301"/>
    <w:rsid w:val="000F4265"/>
    <w:rsid w:val="00100181"/>
    <w:rsid w:val="00151B61"/>
    <w:rsid w:val="00153B51"/>
    <w:rsid w:val="00175B97"/>
    <w:rsid w:val="00192F89"/>
    <w:rsid w:val="001C17FF"/>
    <w:rsid w:val="001F6A82"/>
    <w:rsid w:val="002135CC"/>
    <w:rsid w:val="00225533"/>
    <w:rsid w:val="00236D45"/>
    <w:rsid w:val="00244085"/>
    <w:rsid w:val="002560F9"/>
    <w:rsid w:val="00263B7D"/>
    <w:rsid w:val="0027102C"/>
    <w:rsid w:val="00274ECE"/>
    <w:rsid w:val="002806AB"/>
    <w:rsid w:val="00286D61"/>
    <w:rsid w:val="00292F8F"/>
    <w:rsid w:val="002C34E5"/>
    <w:rsid w:val="002D555F"/>
    <w:rsid w:val="002E460B"/>
    <w:rsid w:val="003E7441"/>
    <w:rsid w:val="003F3C74"/>
    <w:rsid w:val="004011DD"/>
    <w:rsid w:val="00422382"/>
    <w:rsid w:val="0048458A"/>
    <w:rsid w:val="00492317"/>
    <w:rsid w:val="004A4595"/>
    <w:rsid w:val="004B7182"/>
    <w:rsid w:val="004C6743"/>
    <w:rsid w:val="00511A0A"/>
    <w:rsid w:val="00537D77"/>
    <w:rsid w:val="0056270F"/>
    <w:rsid w:val="005772CB"/>
    <w:rsid w:val="005A0F05"/>
    <w:rsid w:val="005E22D2"/>
    <w:rsid w:val="00630862"/>
    <w:rsid w:val="00644E8F"/>
    <w:rsid w:val="0065632E"/>
    <w:rsid w:val="006650A9"/>
    <w:rsid w:val="006671FE"/>
    <w:rsid w:val="006721CC"/>
    <w:rsid w:val="00677C39"/>
    <w:rsid w:val="006867BE"/>
    <w:rsid w:val="006A6A3E"/>
    <w:rsid w:val="006C2D24"/>
    <w:rsid w:val="006C6962"/>
    <w:rsid w:val="00746EB6"/>
    <w:rsid w:val="0076526B"/>
    <w:rsid w:val="007671AD"/>
    <w:rsid w:val="0077397A"/>
    <w:rsid w:val="007F4AD0"/>
    <w:rsid w:val="0080601E"/>
    <w:rsid w:val="00817746"/>
    <w:rsid w:val="008267F4"/>
    <w:rsid w:val="008303ED"/>
    <w:rsid w:val="00871AB8"/>
    <w:rsid w:val="008864F6"/>
    <w:rsid w:val="008A3741"/>
    <w:rsid w:val="008B4A08"/>
    <w:rsid w:val="008C374B"/>
    <w:rsid w:val="009038C6"/>
    <w:rsid w:val="00927552"/>
    <w:rsid w:val="009304B7"/>
    <w:rsid w:val="00932CAD"/>
    <w:rsid w:val="00952C9E"/>
    <w:rsid w:val="00954549"/>
    <w:rsid w:val="0097154B"/>
    <w:rsid w:val="009960AB"/>
    <w:rsid w:val="009B4DEF"/>
    <w:rsid w:val="009D662A"/>
    <w:rsid w:val="009E5A86"/>
    <w:rsid w:val="00A237FD"/>
    <w:rsid w:val="00A46765"/>
    <w:rsid w:val="00A72F73"/>
    <w:rsid w:val="00A846B6"/>
    <w:rsid w:val="00A849A9"/>
    <w:rsid w:val="00A95A44"/>
    <w:rsid w:val="00A97F8B"/>
    <w:rsid w:val="00AC455F"/>
    <w:rsid w:val="00AC7E2A"/>
    <w:rsid w:val="00B24F50"/>
    <w:rsid w:val="00BA09FB"/>
    <w:rsid w:val="00BA4AE9"/>
    <w:rsid w:val="00BB0F59"/>
    <w:rsid w:val="00C36B3C"/>
    <w:rsid w:val="00C51065"/>
    <w:rsid w:val="00CC1D1E"/>
    <w:rsid w:val="00D458FE"/>
    <w:rsid w:val="00D7204B"/>
    <w:rsid w:val="00D83393"/>
    <w:rsid w:val="00D8551E"/>
    <w:rsid w:val="00D96FF6"/>
    <w:rsid w:val="00DB4D79"/>
    <w:rsid w:val="00DC0C78"/>
    <w:rsid w:val="00DC40CF"/>
    <w:rsid w:val="00DC4CB3"/>
    <w:rsid w:val="00E077B4"/>
    <w:rsid w:val="00E4566A"/>
    <w:rsid w:val="00E551A5"/>
    <w:rsid w:val="00E72029"/>
    <w:rsid w:val="00E73F34"/>
    <w:rsid w:val="00E8332C"/>
    <w:rsid w:val="00E85CB1"/>
    <w:rsid w:val="00E9197A"/>
    <w:rsid w:val="00EC4A31"/>
    <w:rsid w:val="00EE3085"/>
    <w:rsid w:val="00EE6ADE"/>
    <w:rsid w:val="00EF31D3"/>
    <w:rsid w:val="00F80299"/>
    <w:rsid w:val="00FA4DBD"/>
    <w:rsid w:val="00FB1680"/>
    <w:rsid w:val="00FB57FD"/>
    <w:rsid w:val="00FE2F87"/>
    <w:rsid w:val="00FF79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F69BE4F5-B286-4FFD-B434-5A3BA0F7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s-ES_tradnl" w:eastAsia="ar-SA"/>
    </w:rPr>
  </w:style>
  <w:style w:type="paragraph" w:styleId="Ttulo2">
    <w:name w:val="heading 2"/>
    <w:basedOn w:val="Normal"/>
    <w:next w:val="Normal"/>
    <w:qFormat/>
    <w:pPr>
      <w:keepNext/>
      <w:numPr>
        <w:ilvl w:val="1"/>
        <w:numId w:val="1"/>
      </w:numPr>
      <w:outlineLvl w:val="1"/>
    </w:pPr>
    <w:rPr>
      <w:sz w:val="24"/>
      <w:lang w:val="es-MX"/>
    </w:rPr>
  </w:style>
  <w:style w:type="paragraph" w:styleId="Ttulo3">
    <w:name w:val="heading 3"/>
    <w:basedOn w:val="Normal"/>
    <w:next w:val="Normal"/>
    <w:qFormat/>
    <w:pPr>
      <w:keepNext/>
      <w:numPr>
        <w:ilvl w:val="2"/>
        <w:numId w:val="1"/>
      </w:numPr>
      <w:outlineLvl w:val="2"/>
    </w:pPr>
    <w:rPr>
      <w:rFonts w:ascii="Arial" w:eastAsia="Arial Unicode MS" w:hAnsi="Arial"/>
    </w:rPr>
  </w:style>
  <w:style w:type="paragraph" w:styleId="Ttulo4">
    <w:name w:val="heading 4"/>
    <w:basedOn w:val="Normal"/>
    <w:next w:val="Normal"/>
    <w:link w:val="Ttulo4Car"/>
    <w:qFormat/>
    <w:rsid w:val="003F3C74"/>
    <w:pPr>
      <w:keepNext/>
      <w:shd w:val="clear" w:color="auto" w:fill="E6E6E6"/>
      <w:suppressAutoHyphens w:val="0"/>
      <w:spacing w:before="227" w:after="227"/>
      <w:outlineLvl w:val="3"/>
    </w:pPr>
    <w:rPr>
      <w:rFonts w:eastAsia="Noto Sans CJK SC Regular"/>
      <w:b/>
      <w:bCs/>
      <w:color w:val="00000A"/>
      <w:sz w:val="30"/>
      <w:szCs w:val="24"/>
      <w:lang w:val="es-ES" w:eastAsia="zh-CN" w:bidi="hi-IN"/>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4z0">
    <w:name w:val="WW8Num4z0"/>
    <w:rPr>
      <w:rFonts w:ascii="Wingdings" w:hAnsi="Wingdings"/>
      <w:sz w:val="24"/>
    </w:rPr>
  </w:style>
  <w:style w:type="character" w:customStyle="1" w:styleId="WW8Num5z0">
    <w:name w:val="WW8Num5z0"/>
    <w:rPr>
      <w:b w:val="0"/>
    </w:rPr>
  </w:style>
  <w:style w:type="character" w:customStyle="1" w:styleId="WW8Num6z0">
    <w:name w:val="WW8Num6z0"/>
    <w:rPr>
      <w:rFonts w:ascii="Wingdings" w:hAnsi="Wingdings"/>
    </w:rPr>
  </w:style>
  <w:style w:type="character" w:customStyle="1" w:styleId="WW8Num7z0">
    <w:name w:val="WW8Num7z0"/>
    <w:rPr>
      <w:rFonts w:ascii="Times New Roman" w:hAnsi="Times New Roman" w:cs="Times New Roman"/>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Wingdings" w:hAnsi="Wingdings"/>
      <w:sz w:val="24"/>
    </w:rPr>
  </w:style>
  <w:style w:type="character" w:customStyle="1" w:styleId="WW8Num14z0">
    <w:name w:val="WW8Num14z0"/>
    <w:rPr>
      <w:rFonts w:ascii="Comic Sans MS" w:hAnsi="Comic Sans MS"/>
    </w:rPr>
  </w:style>
  <w:style w:type="character" w:customStyle="1" w:styleId="WW8Num15z0">
    <w:name w:val="WW8Num15z0"/>
    <w:rPr>
      <w:rFonts w:ascii="Wingdings" w:hAnsi="Wingdings"/>
      <w:sz w:val="24"/>
    </w:rPr>
  </w:style>
  <w:style w:type="character" w:customStyle="1" w:styleId="WW8Num17z0">
    <w:name w:val="WW8Num17z0"/>
    <w:rPr>
      <w:rFonts w:ascii="Wingdings" w:hAnsi="Wingdings"/>
    </w:rPr>
  </w:style>
  <w:style w:type="character" w:customStyle="1" w:styleId="WW8Num17z1">
    <w:name w:val="WW8Num17z1"/>
    <w:rPr>
      <w:rFonts w:ascii="Symbol" w:hAnsi="Symbol"/>
    </w:rPr>
  </w:style>
  <w:style w:type="character" w:customStyle="1" w:styleId="WW8Num17z4">
    <w:name w:val="WW8Num17z4"/>
    <w:rPr>
      <w:rFonts w:ascii="Courier New" w:hAnsi="Courier New"/>
    </w:rPr>
  </w:style>
  <w:style w:type="character" w:customStyle="1" w:styleId="WW8Num18z0">
    <w:name w:val="WW8Num18z0"/>
    <w:rPr>
      <w:rFonts w:ascii="Wingdings" w:hAnsi="Wingdings"/>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Wingdings" w:hAnsi="Wingdings"/>
    </w:rPr>
  </w:style>
  <w:style w:type="character" w:customStyle="1" w:styleId="WW8Num25z0">
    <w:name w:val="WW8Num25z0"/>
    <w:rPr>
      <w:rFonts w:ascii="Wingdings" w:hAnsi="Wingdings"/>
    </w:rPr>
  </w:style>
  <w:style w:type="character" w:customStyle="1" w:styleId="WW8Num25z1">
    <w:name w:val="WW8Num25z1"/>
    <w:rPr>
      <w:rFonts w:ascii="Courier New" w:hAnsi="Courier New"/>
    </w:rPr>
  </w:style>
  <w:style w:type="character" w:customStyle="1" w:styleId="WW8Num25z3">
    <w:name w:val="WW8Num25z3"/>
    <w:rPr>
      <w:rFonts w:ascii="Symbol" w:hAnsi="Symbol"/>
    </w:rPr>
  </w:style>
  <w:style w:type="character" w:customStyle="1" w:styleId="WW8Num26z0">
    <w:name w:val="WW8Num26z0"/>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Times New Roman" w:hAnsi="Times New Roman"/>
    </w:rPr>
  </w:style>
  <w:style w:type="character" w:customStyle="1" w:styleId="WW8Num34z0">
    <w:name w:val="WW8Num34z0"/>
    <w:rPr>
      <w:rFonts w:ascii="Wingdings" w:hAnsi="Wingdings"/>
    </w:rPr>
  </w:style>
  <w:style w:type="character" w:customStyle="1" w:styleId="WW8Num34z1">
    <w:name w:val="WW8Num34z1"/>
    <w:rPr>
      <w:rFonts w:ascii="Courier New" w:hAnsi="Courier New" w:cs="Courier New"/>
    </w:rPr>
  </w:style>
  <w:style w:type="character" w:customStyle="1" w:styleId="WW8Num35z0">
    <w:name w:val="WW8Num35z0"/>
    <w:rPr>
      <w:rFonts w:ascii="Wingdings" w:hAnsi="Wingdings"/>
    </w:rPr>
  </w:style>
  <w:style w:type="character" w:customStyle="1" w:styleId="WW8Num35z1">
    <w:name w:val="WW8Num35z1"/>
    <w:rPr>
      <w:rFonts w:ascii="Courier New" w:hAnsi="Courier New"/>
    </w:rPr>
  </w:style>
  <w:style w:type="character" w:customStyle="1" w:styleId="WW8Num35z3">
    <w:name w:val="WW8Num35z3"/>
    <w:rPr>
      <w:rFonts w:ascii="Symbol" w:hAnsi="Symbol"/>
    </w:rPr>
  </w:style>
  <w:style w:type="character" w:customStyle="1" w:styleId="WW8Num36z0">
    <w:name w:val="WW8Num36z0"/>
    <w:rPr>
      <w:rFonts w:ascii="Wingdings" w:hAnsi="Wingdings"/>
    </w:rPr>
  </w:style>
  <w:style w:type="character" w:customStyle="1" w:styleId="WW8Num36z1">
    <w:name w:val="WW8Num36z1"/>
    <w:rPr>
      <w:rFonts w:ascii="Courier New" w:hAnsi="Courier New"/>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Times New Roman" w:eastAsia="Times New Roman" w:hAnsi="Times New Roman" w:cs="Times New Roman"/>
    </w:rPr>
  </w:style>
  <w:style w:type="character" w:customStyle="1" w:styleId="WW8Num40z0">
    <w:name w:val="WW8Num40z0"/>
    <w:rPr>
      <w:rFonts w:ascii="Times New Roman" w:hAnsi="Times New Roman" w:cs="Times New Roman"/>
    </w:rPr>
  </w:style>
  <w:style w:type="character" w:customStyle="1" w:styleId="WW8Num41z0">
    <w:name w:val="WW8Num41z0"/>
    <w:rPr>
      <w:rFonts w:ascii="Wingdings" w:hAnsi="Wingdings"/>
    </w:rPr>
  </w:style>
  <w:style w:type="character" w:customStyle="1" w:styleId="WW8Num42z0">
    <w:name w:val="WW8Num42z0"/>
    <w:rPr>
      <w:rFonts w:ascii="Wingdings" w:hAnsi="Wingdings"/>
    </w:rPr>
  </w:style>
  <w:style w:type="character" w:customStyle="1" w:styleId="WW8Num43z0">
    <w:name w:val="WW8Num43z0"/>
    <w:rPr>
      <w:rFonts w:ascii="Wingdings" w:hAnsi="Wingdings"/>
    </w:rPr>
  </w:style>
  <w:style w:type="character" w:customStyle="1" w:styleId="WW8Num44z0">
    <w:name w:val="WW8Num44z0"/>
    <w:rPr>
      <w:rFonts w:ascii="Wingdings" w:hAnsi="Wingdings"/>
      <w:b w:val="0"/>
      <w:i w:val="0"/>
      <w:sz w:val="24"/>
    </w:rPr>
  </w:style>
  <w:style w:type="character" w:customStyle="1" w:styleId="Fuentedeprrafopredeter1">
    <w:name w:val="Fuente de párrafo predeter.1"/>
  </w:style>
  <w:style w:type="character" w:styleId="Nmerodepgina">
    <w:name w:val="page number"/>
    <w:basedOn w:val="Fuentedeprrafopredeter1"/>
  </w:style>
  <w:style w:type="character" w:styleId="Hipervnculo">
    <w:name w:val="Hyperlink"/>
    <w:rPr>
      <w:color w:val="0000FF"/>
      <w:u w:val="single"/>
    </w:rPr>
  </w:style>
  <w:style w:type="character" w:customStyle="1" w:styleId="Smbolodenotaalpie">
    <w:name w:val="Símbolo de nota al pie"/>
    <w:rPr>
      <w:vertAlign w:val="superscript"/>
    </w:rPr>
  </w:style>
  <w:style w:type="character" w:styleId="MquinadeescribirHTML">
    <w:name w:val="HTML Typewriter"/>
    <w:rPr>
      <w:rFonts w:ascii="Courier New" w:eastAsia="Courier New" w:hAnsi="Courier New" w:cs="Courier New"/>
      <w:sz w:val="20"/>
      <w:szCs w:val="20"/>
    </w:rPr>
  </w:style>
  <w:style w:type="paragraph" w:customStyle="1" w:styleId="Encabezado1">
    <w:name w:val="Encabezado1"/>
    <w:basedOn w:val="Normal"/>
    <w:next w:val="Textoindependiente"/>
    <w:pPr>
      <w:keepNext/>
      <w:spacing w:before="240" w:after="120"/>
    </w:pPr>
    <w:rPr>
      <w:rFonts w:ascii="Helvetica" w:eastAsia="HG Mincho Light J" w:hAnsi="Helvetica" w:cs="Lucidasans"/>
      <w:sz w:val="28"/>
      <w:szCs w:val="28"/>
    </w:rPr>
  </w:style>
  <w:style w:type="paragraph" w:styleId="Textoindependiente">
    <w:name w:val="Body Text"/>
    <w:basedOn w:val="Normal"/>
    <w:rPr>
      <w:sz w:val="24"/>
    </w:rPr>
  </w:style>
  <w:style w:type="paragraph" w:styleId="Lista">
    <w:name w:val="List"/>
    <w:basedOn w:val="Textoindependiente"/>
    <w:rPr>
      <w:rFonts w:ascii="Times" w:hAnsi="Times" w:cs="Lucidasans"/>
    </w:rPr>
  </w:style>
  <w:style w:type="paragraph" w:customStyle="1" w:styleId="Etiqueta">
    <w:name w:val="Etiqueta"/>
    <w:basedOn w:val="Normal"/>
    <w:pPr>
      <w:suppressLineNumbers/>
      <w:spacing w:before="120" w:after="120"/>
    </w:pPr>
    <w:rPr>
      <w:rFonts w:ascii="Times" w:hAnsi="Times" w:cs="Lucidasans"/>
      <w:i/>
      <w:iCs/>
      <w:sz w:val="24"/>
      <w:szCs w:val="24"/>
    </w:rPr>
  </w:style>
  <w:style w:type="paragraph" w:customStyle="1" w:styleId="ndice">
    <w:name w:val="Índice"/>
    <w:basedOn w:val="Normal"/>
    <w:pPr>
      <w:suppressLineNumbers/>
    </w:pPr>
    <w:rPr>
      <w:rFonts w:ascii="Times" w:hAnsi="Times" w:cs="Lucidasans"/>
    </w:rPr>
  </w:style>
  <w:style w:type="paragraph" w:styleId="Sangradetextonormal">
    <w:name w:val="Body Text Indent"/>
    <w:basedOn w:val="Normal"/>
    <w:pPr>
      <w:jc w:val="both"/>
    </w:pPr>
    <w:rPr>
      <w:b/>
      <w:sz w:val="24"/>
      <w:lang w:val="es-MX"/>
    </w:rPr>
  </w:style>
  <w:style w:type="paragraph" w:styleId="Piedepgina">
    <w:name w:val="footer"/>
    <w:basedOn w:val="Normal"/>
    <w:pPr>
      <w:tabs>
        <w:tab w:val="center" w:pos="4419"/>
        <w:tab w:val="right" w:pos="8838"/>
      </w:tabs>
    </w:pPr>
  </w:style>
  <w:style w:type="paragraph" w:styleId="Encabezado">
    <w:name w:val="header"/>
    <w:basedOn w:val="Normal"/>
    <w:pPr>
      <w:tabs>
        <w:tab w:val="center" w:pos="4252"/>
        <w:tab w:val="right" w:pos="8504"/>
      </w:tabs>
    </w:pPr>
    <w:rPr>
      <w:rFonts w:ascii="Verdana" w:hAnsi="Verdana"/>
      <w:sz w:val="24"/>
    </w:rPr>
  </w:style>
  <w:style w:type="paragraph" w:customStyle="1" w:styleId="Epgrafe1">
    <w:name w:val="Epígrafe1"/>
    <w:basedOn w:val="Normal"/>
    <w:next w:val="Normal"/>
    <w:pPr>
      <w:jc w:val="right"/>
    </w:pPr>
    <w:rPr>
      <w:b/>
      <w:sz w:val="26"/>
    </w:rPr>
  </w:style>
  <w:style w:type="paragraph" w:customStyle="1" w:styleId="Mapadeldocumento1">
    <w:name w:val="Mapa del documento1"/>
    <w:basedOn w:val="Normal"/>
    <w:pPr>
      <w:shd w:val="clear" w:color="auto" w:fill="000080"/>
    </w:pPr>
    <w:rPr>
      <w:rFonts w:ascii="Tahoma" w:hAnsi="Tahoma" w:cs="Tahoma"/>
    </w:rPr>
  </w:style>
  <w:style w:type="paragraph" w:styleId="Textodeglobo">
    <w:name w:val="Balloon Text"/>
    <w:basedOn w:val="Normal"/>
    <w:rPr>
      <w:rFonts w:ascii="Tahoma" w:hAnsi="Tahoma" w:cs="Tahoma"/>
      <w:sz w:val="16"/>
      <w:szCs w:val="16"/>
    </w:rPr>
  </w:style>
  <w:style w:type="paragraph" w:customStyle="1" w:styleId="PlainText">
    <w:name w:val="Plain Text"/>
    <w:basedOn w:val="Normal"/>
    <w:rPr>
      <w:rFonts w:ascii="Courier New" w:hAnsi="Courier New"/>
    </w:rPr>
  </w:style>
  <w:style w:type="paragraph" w:customStyle="1" w:styleId="Textoindependiente21">
    <w:name w:val="Texto independiente 21"/>
    <w:basedOn w:val="Normal"/>
    <w:pPr>
      <w:jc w:val="both"/>
    </w:pPr>
    <w:rPr>
      <w:bCs/>
      <w:sz w:val="24"/>
    </w:rPr>
  </w:style>
  <w:style w:type="paragraph" w:styleId="Textonotapie">
    <w:name w:val="footnote text"/>
    <w:basedOn w:val="Normal"/>
    <w:semiHidden/>
    <w:rPr>
      <w:lang w:val="es-AR"/>
    </w:rPr>
  </w:style>
  <w:style w:type="paragraph" w:customStyle="1" w:styleId="BodyText2">
    <w:name w:val="Body Text 2"/>
    <w:basedOn w:val="Normal"/>
    <w:pPr>
      <w:overflowPunct w:val="0"/>
      <w:autoSpaceDE w:val="0"/>
      <w:jc w:val="both"/>
      <w:textAlignment w:val="baseline"/>
    </w:pPr>
    <w:rPr>
      <w:rFonts w:ascii="AvantGarde Md BT" w:hAnsi="AvantGarde Md BT"/>
      <w:sz w:val="24"/>
    </w:rPr>
  </w:style>
  <w:style w:type="paragraph" w:customStyle="1" w:styleId="Sangra2detindependiente1">
    <w:name w:val="Sangría 2 de t. independiente1"/>
    <w:basedOn w:val="Normal"/>
    <w:pPr>
      <w:tabs>
        <w:tab w:val="left" w:pos="-720"/>
      </w:tabs>
      <w:spacing w:line="360" w:lineRule="auto"/>
      <w:ind w:left="360"/>
      <w:jc w:val="both"/>
    </w:pPr>
    <w:rPr>
      <w:rFonts w:ascii="Comic Sans MS" w:hAnsi="Comic Sans MS"/>
      <w:spacing w:val="-3"/>
      <w:sz w:val="24"/>
      <w:szCs w:val="24"/>
    </w:rPr>
  </w:style>
  <w:style w:type="paragraph" w:customStyle="1" w:styleId="Textoindependiente31">
    <w:name w:val="Texto independiente 31"/>
    <w:basedOn w:val="Normal"/>
    <w:pPr>
      <w:spacing w:after="120"/>
    </w:pPr>
    <w:rPr>
      <w:sz w:val="16"/>
      <w:szCs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table" w:styleId="Tablaconcuadrcula">
    <w:name w:val="Table Grid"/>
    <w:basedOn w:val="Tablanormal"/>
    <w:rsid w:val="0095454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B1680"/>
    <w:pPr>
      <w:suppressAutoHyphens w:val="0"/>
      <w:spacing w:before="100" w:beforeAutospacing="1" w:after="100" w:afterAutospacing="1"/>
    </w:pPr>
    <w:rPr>
      <w:sz w:val="24"/>
      <w:szCs w:val="24"/>
      <w:lang w:val="es-ES" w:eastAsia="es-ES"/>
    </w:rPr>
  </w:style>
  <w:style w:type="character" w:styleId="Textoennegrita">
    <w:name w:val="Strong"/>
    <w:qFormat/>
    <w:rsid w:val="00FB1680"/>
    <w:rPr>
      <w:b/>
      <w:bCs/>
    </w:rPr>
  </w:style>
  <w:style w:type="character" w:styleId="Hipervnculovisitado">
    <w:name w:val="FollowedHyperlink"/>
    <w:rsid w:val="00FB1680"/>
    <w:rPr>
      <w:color w:val="800080"/>
      <w:u w:val="single"/>
    </w:rPr>
  </w:style>
  <w:style w:type="paragraph" w:styleId="Prrafodelista">
    <w:name w:val="List Paragraph"/>
    <w:basedOn w:val="Normal"/>
    <w:uiPriority w:val="1"/>
    <w:qFormat/>
    <w:rsid w:val="002560F9"/>
    <w:pPr>
      <w:suppressAutoHyphens w:val="0"/>
      <w:spacing w:after="200" w:line="276" w:lineRule="auto"/>
      <w:ind w:left="720"/>
      <w:contextualSpacing/>
    </w:pPr>
    <w:rPr>
      <w:rFonts w:ascii="Calibri" w:eastAsia="Calibri" w:hAnsi="Calibri"/>
      <w:sz w:val="22"/>
      <w:szCs w:val="22"/>
      <w:lang w:val="es-ES" w:eastAsia="en-US"/>
    </w:rPr>
  </w:style>
  <w:style w:type="character" w:styleId="Refdenotaalpie">
    <w:name w:val="footnote reference"/>
    <w:rsid w:val="004A4595"/>
    <w:rPr>
      <w:vertAlign w:val="superscript"/>
    </w:rPr>
  </w:style>
  <w:style w:type="character" w:customStyle="1" w:styleId="Ttulo4Car">
    <w:name w:val="Título 4 Car"/>
    <w:link w:val="Ttulo4"/>
    <w:rsid w:val="003F3C74"/>
    <w:rPr>
      <w:rFonts w:eastAsia="Noto Sans CJK SC Regular"/>
      <w:b/>
      <w:bCs/>
      <w:color w:val="00000A"/>
      <w:sz w:val="30"/>
      <w:szCs w:val="24"/>
      <w:shd w:val="clear" w:color="auto" w:fill="E6E6E6"/>
      <w:lang w:val="es-ES" w:eastAsia="zh-CN" w:bidi="hi-IN"/>
    </w:rPr>
  </w:style>
  <w:style w:type="paragraph" w:styleId="Sangra2detindependiente">
    <w:name w:val="Body Text Indent 2"/>
    <w:basedOn w:val="Normal"/>
    <w:link w:val="Sangra2detindependienteCar"/>
    <w:rsid w:val="003F3C74"/>
    <w:pPr>
      <w:spacing w:after="120" w:line="480" w:lineRule="auto"/>
      <w:ind w:left="283"/>
    </w:pPr>
  </w:style>
  <w:style w:type="character" w:customStyle="1" w:styleId="Sangra2detindependienteCar">
    <w:name w:val="Sangría 2 de t. independiente Car"/>
    <w:link w:val="Sangra2detindependiente"/>
    <w:rsid w:val="003F3C74"/>
    <w:rPr>
      <w:lang w:val="es-ES_tradnl" w:eastAsia="ar-SA"/>
    </w:rPr>
  </w:style>
  <w:style w:type="paragraph" w:customStyle="1" w:styleId="TableParagraph">
    <w:name w:val="Table Paragraph"/>
    <w:basedOn w:val="Normal"/>
    <w:uiPriority w:val="1"/>
    <w:qFormat/>
    <w:rsid w:val="00B24F50"/>
    <w:pPr>
      <w:widowControl w:val="0"/>
      <w:suppressAutoHyphens w:val="0"/>
      <w:autoSpaceDE w:val="0"/>
      <w:autoSpaceDN w:val="0"/>
    </w:pPr>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9328">
      <w:bodyDiv w:val="1"/>
      <w:marLeft w:val="0"/>
      <w:marRight w:val="0"/>
      <w:marTop w:val="0"/>
      <w:marBottom w:val="0"/>
      <w:divBdr>
        <w:top w:val="none" w:sz="0" w:space="0" w:color="auto"/>
        <w:left w:val="none" w:sz="0" w:space="0" w:color="auto"/>
        <w:bottom w:val="none" w:sz="0" w:space="0" w:color="auto"/>
        <w:right w:val="none" w:sz="0" w:space="0" w:color="auto"/>
      </w:divBdr>
      <w:divsChild>
        <w:div w:id="304239696">
          <w:marLeft w:val="0"/>
          <w:marRight w:val="0"/>
          <w:marTop w:val="0"/>
          <w:marBottom w:val="0"/>
          <w:divBdr>
            <w:top w:val="none" w:sz="0" w:space="0" w:color="auto"/>
            <w:left w:val="none" w:sz="0" w:space="0" w:color="auto"/>
            <w:bottom w:val="none" w:sz="0" w:space="0" w:color="auto"/>
            <w:right w:val="none" w:sz="0" w:space="0" w:color="auto"/>
          </w:divBdr>
        </w:div>
        <w:div w:id="438334352">
          <w:marLeft w:val="0"/>
          <w:marRight w:val="0"/>
          <w:marTop w:val="0"/>
          <w:marBottom w:val="0"/>
          <w:divBdr>
            <w:top w:val="none" w:sz="0" w:space="0" w:color="auto"/>
            <w:left w:val="none" w:sz="0" w:space="0" w:color="auto"/>
            <w:bottom w:val="none" w:sz="0" w:space="0" w:color="auto"/>
            <w:right w:val="none" w:sz="0" w:space="0" w:color="auto"/>
          </w:divBdr>
        </w:div>
        <w:div w:id="520582380">
          <w:marLeft w:val="0"/>
          <w:marRight w:val="0"/>
          <w:marTop w:val="0"/>
          <w:marBottom w:val="0"/>
          <w:divBdr>
            <w:top w:val="none" w:sz="0" w:space="0" w:color="auto"/>
            <w:left w:val="none" w:sz="0" w:space="0" w:color="auto"/>
            <w:bottom w:val="none" w:sz="0" w:space="0" w:color="auto"/>
            <w:right w:val="none" w:sz="0" w:space="0" w:color="auto"/>
          </w:divBdr>
        </w:div>
        <w:div w:id="650333163">
          <w:marLeft w:val="0"/>
          <w:marRight w:val="0"/>
          <w:marTop w:val="0"/>
          <w:marBottom w:val="0"/>
          <w:divBdr>
            <w:top w:val="none" w:sz="0" w:space="0" w:color="auto"/>
            <w:left w:val="none" w:sz="0" w:space="0" w:color="auto"/>
            <w:bottom w:val="none" w:sz="0" w:space="0" w:color="auto"/>
            <w:right w:val="none" w:sz="0" w:space="0" w:color="auto"/>
          </w:divBdr>
        </w:div>
        <w:div w:id="1374384334">
          <w:marLeft w:val="0"/>
          <w:marRight w:val="0"/>
          <w:marTop w:val="0"/>
          <w:marBottom w:val="0"/>
          <w:divBdr>
            <w:top w:val="none" w:sz="0" w:space="0" w:color="auto"/>
            <w:left w:val="none" w:sz="0" w:space="0" w:color="auto"/>
            <w:bottom w:val="none" w:sz="0" w:space="0" w:color="auto"/>
            <w:right w:val="none" w:sz="0" w:space="0" w:color="auto"/>
          </w:divBdr>
        </w:div>
        <w:div w:id="1941721027">
          <w:marLeft w:val="0"/>
          <w:marRight w:val="0"/>
          <w:marTop w:val="0"/>
          <w:marBottom w:val="0"/>
          <w:divBdr>
            <w:top w:val="none" w:sz="0" w:space="0" w:color="auto"/>
            <w:left w:val="none" w:sz="0" w:space="0" w:color="auto"/>
            <w:bottom w:val="none" w:sz="0" w:space="0" w:color="auto"/>
            <w:right w:val="none" w:sz="0" w:space="0" w:color="auto"/>
          </w:divBdr>
        </w:div>
      </w:divsChild>
    </w:div>
    <w:div w:id="108016029">
      <w:bodyDiv w:val="1"/>
      <w:marLeft w:val="0"/>
      <w:marRight w:val="0"/>
      <w:marTop w:val="0"/>
      <w:marBottom w:val="0"/>
      <w:divBdr>
        <w:top w:val="none" w:sz="0" w:space="0" w:color="auto"/>
        <w:left w:val="none" w:sz="0" w:space="0" w:color="auto"/>
        <w:bottom w:val="none" w:sz="0" w:space="0" w:color="auto"/>
        <w:right w:val="none" w:sz="0" w:space="0" w:color="auto"/>
      </w:divBdr>
      <w:divsChild>
        <w:div w:id="474107379">
          <w:marLeft w:val="0"/>
          <w:marRight w:val="0"/>
          <w:marTop w:val="0"/>
          <w:marBottom w:val="0"/>
          <w:divBdr>
            <w:top w:val="none" w:sz="0" w:space="0" w:color="auto"/>
            <w:left w:val="none" w:sz="0" w:space="0" w:color="auto"/>
            <w:bottom w:val="none" w:sz="0" w:space="0" w:color="auto"/>
            <w:right w:val="none" w:sz="0" w:space="0" w:color="auto"/>
          </w:divBdr>
        </w:div>
        <w:div w:id="1057433407">
          <w:marLeft w:val="0"/>
          <w:marRight w:val="0"/>
          <w:marTop w:val="0"/>
          <w:marBottom w:val="0"/>
          <w:divBdr>
            <w:top w:val="none" w:sz="0" w:space="0" w:color="auto"/>
            <w:left w:val="none" w:sz="0" w:space="0" w:color="auto"/>
            <w:bottom w:val="none" w:sz="0" w:space="0" w:color="auto"/>
            <w:right w:val="none" w:sz="0" w:space="0" w:color="auto"/>
          </w:divBdr>
        </w:div>
        <w:div w:id="1071779183">
          <w:marLeft w:val="0"/>
          <w:marRight w:val="0"/>
          <w:marTop w:val="0"/>
          <w:marBottom w:val="0"/>
          <w:divBdr>
            <w:top w:val="none" w:sz="0" w:space="0" w:color="auto"/>
            <w:left w:val="none" w:sz="0" w:space="0" w:color="auto"/>
            <w:bottom w:val="none" w:sz="0" w:space="0" w:color="auto"/>
            <w:right w:val="none" w:sz="0" w:space="0" w:color="auto"/>
          </w:divBdr>
        </w:div>
        <w:div w:id="1086533467">
          <w:marLeft w:val="0"/>
          <w:marRight w:val="0"/>
          <w:marTop w:val="0"/>
          <w:marBottom w:val="0"/>
          <w:divBdr>
            <w:top w:val="none" w:sz="0" w:space="0" w:color="auto"/>
            <w:left w:val="none" w:sz="0" w:space="0" w:color="auto"/>
            <w:bottom w:val="none" w:sz="0" w:space="0" w:color="auto"/>
            <w:right w:val="none" w:sz="0" w:space="0" w:color="auto"/>
          </w:divBdr>
        </w:div>
        <w:div w:id="1161894774">
          <w:marLeft w:val="0"/>
          <w:marRight w:val="0"/>
          <w:marTop w:val="0"/>
          <w:marBottom w:val="0"/>
          <w:divBdr>
            <w:top w:val="none" w:sz="0" w:space="0" w:color="auto"/>
            <w:left w:val="none" w:sz="0" w:space="0" w:color="auto"/>
            <w:bottom w:val="none" w:sz="0" w:space="0" w:color="auto"/>
            <w:right w:val="none" w:sz="0" w:space="0" w:color="auto"/>
          </w:divBdr>
        </w:div>
        <w:div w:id="1819565005">
          <w:marLeft w:val="0"/>
          <w:marRight w:val="0"/>
          <w:marTop w:val="0"/>
          <w:marBottom w:val="0"/>
          <w:divBdr>
            <w:top w:val="none" w:sz="0" w:space="0" w:color="auto"/>
            <w:left w:val="none" w:sz="0" w:space="0" w:color="auto"/>
            <w:bottom w:val="none" w:sz="0" w:space="0" w:color="auto"/>
            <w:right w:val="none" w:sz="0" w:space="0" w:color="auto"/>
          </w:divBdr>
        </w:div>
        <w:div w:id="2058972736">
          <w:marLeft w:val="0"/>
          <w:marRight w:val="0"/>
          <w:marTop w:val="0"/>
          <w:marBottom w:val="0"/>
          <w:divBdr>
            <w:top w:val="none" w:sz="0" w:space="0" w:color="auto"/>
            <w:left w:val="none" w:sz="0" w:space="0" w:color="auto"/>
            <w:bottom w:val="none" w:sz="0" w:space="0" w:color="auto"/>
            <w:right w:val="none" w:sz="0" w:space="0" w:color="auto"/>
          </w:divBdr>
        </w:div>
        <w:div w:id="2109041069">
          <w:marLeft w:val="0"/>
          <w:marRight w:val="0"/>
          <w:marTop w:val="0"/>
          <w:marBottom w:val="0"/>
          <w:divBdr>
            <w:top w:val="none" w:sz="0" w:space="0" w:color="auto"/>
            <w:left w:val="none" w:sz="0" w:space="0" w:color="auto"/>
            <w:bottom w:val="none" w:sz="0" w:space="0" w:color="auto"/>
            <w:right w:val="none" w:sz="0" w:space="0" w:color="auto"/>
          </w:divBdr>
        </w:div>
      </w:divsChild>
    </w:div>
    <w:div w:id="172646061">
      <w:bodyDiv w:val="1"/>
      <w:marLeft w:val="0"/>
      <w:marRight w:val="0"/>
      <w:marTop w:val="0"/>
      <w:marBottom w:val="0"/>
      <w:divBdr>
        <w:top w:val="none" w:sz="0" w:space="0" w:color="auto"/>
        <w:left w:val="none" w:sz="0" w:space="0" w:color="auto"/>
        <w:bottom w:val="none" w:sz="0" w:space="0" w:color="auto"/>
        <w:right w:val="none" w:sz="0" w:space="0" w:color="auto"/>
      </w:divBdr>
    </w:div>
    <w:div w:id="210702112">
      <w:bodyDiv w:val="1"/>
      <w:marLeft w:val="0"/>
      <w:marRight w:val="0"/>
      <w:marTop w:val="0"/>
      <w:marBottom w:val="0"/>
      <w:divBdr>
        <w:top w:val="none" w:sz="0" w:space="0" w:color="auto"/>
        <w:left w:val="none" w:sz="0" w:space="0" w:color="auto"/>
        <w:bottom w:val="none" w:sz="0" w:space="0" w:color="auto"/>
        <w:right w:val="none" w:sz="0" w:space="0" w:color="auto"/>
      </w:divBdr>
      <w:divsChild>
        <w:div w:id="81923650">
          <w:marLeft w:val="0"/>
          <w:marRight w:val="0"/>
          <w:marTop w:val="0"/>
          <w:marBottom w:val="0"/>
          <w:divBdr>
            <w:top w:val="none" w:sz="0" w:space="0" w:color="auto"/>
            <w:left w:val="none" w:sz="0" w:space="0" w:color="auto"/>
            <w:bottom w:val="none" w:sz="0" w:space="0" w:color="auto"/>
            <w:right w:val="none" w:sz="0" w:space="0" w:color="auto"/>
          </w:divBdr>
        </w:div>
        <w:div w:id="191309030">
          <w:marLeft w:val="0"/>
          <w:marRight w:val="0"/>
          <w:marTop w:val="0"/>
          <w:marBottom w:val="0"/>
          <w:divBdr>
            <w:top w:val="none" w:sz="0" w:space="0" w:color="auto"/>
            <w:left w:val="none" w:sz="0" w:space="0" w:color="auto"/>
            <w:bottom w:val="none" w:sz="0" w:space="0" w:color="auto"/>
            <w:right w:val="none" w:sz="0" w:space="0" w:color="auto"/>
          </w:divBdr>
        </w:div>
        <w:div w:id="212278384">
          <w:marLeft w:val="0"/>
          <w:marRight w:val="0"/>
          <w:marTop w:val="0"/>
          <w:marBottom w:val="0"/>
          <w:divBdr>
            <w:top w:val="none" w:sz="0" w:space="0" w:color="auto"/>
            <w:left w:val="none" w:sz="0" w:space="0" w:color="auto"/>
            <w:bottom w:val="none" w:sz="0" w:space="0" w:color="auto"/>
            <w:right w:val="none" w:sz="0" w:space="0" w:color="auto"/>
          </w:divBdr>
        </w:div>
        <w:div w:id="221600156">
          <w:marLeft w:val="0"/>
          <w:marRight w:val="0"/>
          <w:marTop w:val="0"/>
          <w:marBottom w:val="0"/>
          <w:divBdr>
            <w:top w:val="none" w:sz="0" w:space="0" w:color="auto"/>
            <w:left w:val="none" w:sz="0" w:space="0" w:color="auto"/>
            <w:bottom w:val="none" w:sz="0" w:space="0" w:color="auto"/>
            <w:right w:val="none" w:sz="0" w:space="0" w:color="auto"/>
          </w:divBdr>
        </w:div>
        <w:div w:id="234241292">
          <w:marLeft w:val="0"/>
          <w:marRight w:val="0"/>
          <w:marTop w:val="0"/>
          <w:marBottom w:val="0"/>
          <w:divBdr>
            <w:top w:val="none" w:sz="0" w:space="0" w:color="auto"/>
            <w:left w:val="none" w:sz="0" w:space="0" w:color="auto"/>
            <w:bottom w:val="none" w:sz="0" w:space="0" w:color="auto"/>
            <w:right w:val="none" w:sz="0" w:space="0" w:color="auto"/>
          </w:divBdr>
        </w:div>
        <w:div w:id="362436682">
          <w:marLeft w:val="0"/>
          <w:marRight w:val="0"/>
          <w:marTop w:val="0"/>
          <w:marBottom w:val="0"/>
          <w:divBdr>
            <w:top w:val="none" w:sz="0" w:space="0" w:color="auto"/>
            <w:left w:val="none" w:sz="0" w:space="0" w:color="auto"/>
            <w:bottom w:val="none" w:sz="0" w:space="0" w:color="auto"/>
            <w:right w:val="none" w:sz="0" w:space="0" w:color="auto"/>
          </w:divBdr>
        </w:div>
        <w:div w:id="396823801">
          <w:marLeft w:val="0"/>
          <w:marRight w:val="0"/>
          <w:marTop w:val="0"/>
          <w:marBottom w:val="0"/>
          <w:divBdr>
            <w:top w:val="none" w:sz="0" w:space="0" w:color="auto"/>
            <w:left w:val="none" w:sz="0" w:space="0" w:color="auto"/>
            <w:bottom w:val="none" w:sz="0" w:space="0" w:color="auto"/>
            <w:right w:val="none" w:sz="0" w:space="0" w:color="auto"/>
          </w:divBdr>
        </w:div>
        <w:div w:id="400373590">
          <w:marLeft w:val="0"/>
          <w:marRight w:val="0"/>
          <w:marTop w:val="0"/>
          <w:marBottom w:val="0"/>
          <w:divBdr>
            <w:top w:val="none" w:sz="0" w:space="0" w:color="auto"/>
            <w:left w:val="none" w:sz="0" w:space="0" w:color="auto"/>
            <w:bottom w:val="none" w:sz="0" w:space="0" w:color="auto"/>
            <w:right w:val="none" w:sz="0" w:space="0" w:color="auto"/>
          </w:divBdr>
        </w:div>
        <w:div w:id="478302547">
          <w:marLeft w:val="0"/>
          <w:marRight w:val="0"/>
          <w:marTop w:val="0"/>
          <w:marBottom w:val="0"/>
          <w:divBdr>
            <w:top w:val="none" w:sz="0" w:space="0" w:color="auto"/>
            <w:left w:val="none" w:sz="0" w:space="0" w:color="auto"/>
            <w:bottom w:val="none" w:sz="0" w:space="0" w:color="auto"/>
            <w:right w:val="none" w:sz="0" w:space="0" w:color="auto"/>
          </w:divBdr>
        </w:div>
        <w:div w:id="564335709">
          <w:marLeft w:val="0"/>
          <w:marRight w:val="0"/>
          <w:marTop w:val="0"/>
          <w:marBottom w:val="0"/>
          <w:divBdr>
            <w:top w:val="none" w:sz="0" w:space="0" w:color="auto"/>
            <w:left w:val="none" w:sz="0" w:space="0" w:color="auto"/>
            <w:bottom w:val="none" w:sz="0" w:space="0" w:color="auto"/>
            <w:right w:val="none" w:sz="0" w:space="0" w:color="auto"/>
          </w:divBdr>
        </w:div>
        <w:div w:id="625357397">
          <w:marLeft w:val="0"/>
          <w:marRight w:val="0"/>
          <w:marTop w:val="0"/>
          <w:marBottom w:val="0"/>
          <w:divBdr>
            <w:top w:val="none" w:sz="0" w:space="0" w:color="auto"/>
            <w:left w:val="none" w:sz="0" w:space="0" w:color="auto"/>
            <w:bottom w:val="none" w:sz="0" w:space="0" w:color="auto"/>
            <w:right w:val="none" w:sz="0" w:space="0" w:color="auto"/>
          </w:divBdr>
        </w:div>
        <w:div w:id="800072128">
          <w:marLeft w:val="0"/>
          <w:marRight w:val="0"/>
          <w:marTop w:val="0"/>
          <w:marBottom w:val="0"/>
          <w:divBdr>
            <w:top w:val="none" w:sz="0" w:space="0" w:color="auto"/>
            <w:left w:val="none" w:sz="0" w:space="0" w:color="auto"/>
            <w:bottom w:val="none" w:sz="0" w:space="0" w:color="auto"/>
            <w:right w:val="none" w:sz="0" w:space="0" w:color="auto"/>
          </w:divBdr>
        </w:div>
        <w:div w:id="809522895">
          <w:marLeft w:val="0"/>
          <w:marRight w:val="0"/>
          <w:marTop w:val="0"/>
          <w:marBottom w:val="0"/>
          <w:divBdr>
            <w:top w:val="none" w:sz="0" w:space="0" w:color="auto"/>
            <w:left w:val="none" w:sz="0" w:space="0" w:color="auto"/>
            <w:bottom w:val="none" w:sz="0" w:space="0" w:color="auto"/>
            <w:right w:val="none" w:sz="0" w:space="0" w:color="auto"/>
          </w:divBdr>
        </w:div>
        <w:div w:id="863175710">
          <w:marLeft w:val="0"/>
          <w:marRight w:val="0"/>
          <w:marTop w:val="0"/>
          <w:marBottom w:val="0"/>
          <w:divBdr>
            <w:top w:val="none" w:sz="0" w:space="0" w:color="auto"/>
            <w:left w:val="none" w:sz="0" w:space="0" w:color="auto"/>
            <w:bottom w:val="none" w:sz="0" w:space="0" w:color="auto"/>
            <w:right w:val="none" w:sz="0" w:space="0" w:color="auto"/>
          </w:divBdr>
        </w:div>
        <w:div w:id="995836465">
          <w:marLeft w:val="0"/>
          <w:marRight w:val="0"/>
          <w:marTop w:val="0"/>
          <w:marBottom w:val="0"/>
          <w:divBdr>
            <w:top w:val="none" w:sz="0" w:space="0" w:color="auto"/>
            <w:left w:val="none" w:sz="0" w:space="0" w:color="auto"/>
            <w:bottom w:val="none" w:sz="0" w:space="0" w:color="auto"/>
            <w:right w:val="none" w:sz="0" w:space="0" w:color="auto"/>
          </w:divBdr>
        </w:div>
        <w:div w:id="1009479883">
          <w:marLeft w:val="0"/>
          <w:marRight w:val="0"/>
          <w:marTop w:val="0"/>
          <w:marBottom w:val="0"/>
          <w:divBdr>
            <w:top w:val="none" w:sz="0" w:space="0" w:color="auto"/>
            <w:left w:val="none" w:sz="0" w:space="0" w:color="auto"/>
            <w:bottom w:val="none" w:sz="0" w:space="0" w:color="auto"/>
            <w:right w:val="none" w:sz="0" w:space="0" w:color="auto"/>
          </w:divBdr>
        </w:div>
        <w:div w:id="1029454749">
          <w:marLeft w:val="0"/>
          <w:marRight w:val="0"/>
          <w:marTop w:val="0"/>
          <w:marBottom w:val="0"/>
          <w:divBdr>
            <w:top w:val="none" w:sz="0" w:space="0" w:color="auto"/>
            <w:left w:val="none" w:sz="0" w:space="0" w:color="auto"/>
            <w:bottom w:val="none" w:sz="0" w:space="0" w:color="auto"/>
            <w:right w:val="none" w:sz="0" w:space="0" w:color="auto"/>
          </w:divBdr>
        </w:div>
        <w:div w:id="1116604039">
          <w:marLeft w:val="0"/>
          <w:marRight w:val="0"/>
          <w:marTop w:val="0"/>
          <w:marBottom w:val="0"/>
          <w:divBdr>
            <w:top w:val="none" w:sz="0" w:space="0" w:color="auto"/>
            <w:left w:val="none" w:sz="0" w:space="0" w:color="auto"/>
            <w:bottom w:val="none" w:sz="0" w:space="0" w:color="auto"/>
            <w:right w:val="none" w:sz="0" w:space="0" w:color="auto"/>
          </w:divBdr>
        </w:div>
        <w:div w:id="1142651051">
          <w:marLeft w:val="0"/>
          <w:marRight w:val="0"/>
          <w:marTop w:val="0"/>
          <w:marBottom w:val="0"/>
          <w:divBdr>
            <w:top w:val="none" w:sz="0" w:space="0" w:color="auto"/>
            <w:left w:val="none" w:sz="0" w:space="0" w:color="auto"/>
            <w:bottom w:val="none" w:sz="0" w:space="0" w:color="auto"/>
            <w:right w:val="none" w:sz="0" w:space="0" w:color="auto"/>
          </w:divBdr>
        </w:div>
        <w:div w:id="1222715199">
          <w:marLeft w:val="0"/>
          <w:marRight w:val="0"/>
          <w:marTop w:val="0"/>
          <w:marBottom w:val="0"/>
          <w:divBdr>
            <w:top w:val="none" w:sz="0" w:space="0" w:color="auto"/>
            <w:left w:val="none" w:sz="0" w:space="0" w:color="auto"/>
            <w:bottom w:val="none" w:sz="0" w:space="0" w:color="auto"/>
            <w:right w:val="none" w:sz="0" w:space="0" w:color="auto"/>
          </w:divBdr>
        </w:div>
        <w:div w:id="1354652005">
          <w:marLeft w:val="0"/>
          <w:marRight w:val="0"/>
          <w:marTop w:val="0"/>
          <w:marBottom w:val="0"/>
          <w:divBdr>
            <w:top w:val="none" w:sz="0" w:space="0" w:color="auto"/>
            <w:left w:val="none" w:sz="0" w:space="0" w:color="auto"/>
            <w:bottom w:val="none" w:sz="0" w:space="0" w:color="auto"/>
            <w:right w:val="none" w:sz="0" w:space="0" w:color="auto"/>
          </w:divBdr>
        </w:div>
        <w:div w:id="1449471340">
          <w:marLeft w:val="0"/>
          <w:marRight w:val="0"/>
          <w:marTop w:val="0"/>
          <w:marBottom w:val="0"/>
          <w:divBdr>
            <w:top w:val="none" w:sz="0" w:space="0" w:color="auto"/>
            <w:left w:val="none" w:sz="0" w:space="0" w:color="auto"/>
            <w:bottom w:val="none" w:sz="0" w:space="0" w:color="auto"/>
            <w:right w:val="none" w:sz="0" w:space="0" w:color="auto"/>
          </w:divBdr>
        </w:div>
        <w:div w:id="1530141126">
          <w:marLeft w:val="0"/>
          <w:marRight w:val="0"/>
          <w:marTop w:val="0"/>
          <w:marBottom w:val="0"/>
          <w:divBdr>
            <w:top w:val="none" w:sz="0" w:space="0" w:color="auto"/>
            <w:left w:val="none" w:sz="0" w:space="0" w:color="auto"/>
            <w:bottom w:val="none" w:sz="0" w:space="0" w:color="auto"/>
            <w:right w:val="none" w:sz="0" w:space="0" w:color="auto"/>
          </w:divBdr>
        </w:div>
        <w:div w:id="1598900987">
          <w:marLeft w:val="0"/>
          <w:marRight w:val="0"/>
          <w:marTop w:val="0"/>
          <w:marBottom w:val="0"/>
          <w:divBdr>
            <w:top w:val="none" w:sz="0" w:space="0" w:color="auto"/>
            <w:left w:val="none" w:sz="0" w:space="0" w:color="auto"/>
            <w:bottom w:val="none" w:sz="0" w:space="0" w:color="auto"/>
            <w:right w:val="none" w:sz="0" w:space="0" w:color="auto"/>
          </w:divBdr>
        </w:div>
        <w:div w:id="1670281746">
          <w:marLeft w:val="0"/>
          <w:marRight w:val="0"/>
          <w:marTop w:val="0"/>
          <w:marBottom w:val="0"/>
          <w:divBdr>
            <w:top w:val="none" w:sz="0" w:space="0" w:color="auto"/>
            <w:left w:val="none" w:sz="0" w:space="0" w:color="auto"/>
            <w:bottom w:val="none" w:sz="0" w:space="0" w:color="auto"/>
            <w:right w:val="none" w:sz="0" w:space="0" w:color="auto"/>
          </w:divBdr>
        </w:div>
        <w:div w:id="1767379659">
          <w:marLeft w:val="0"/>
          <w:marRight w:val="0"/>
          <w:marTop w:val="0"/>
          <w:marBottom w:val="0"/>
          <w:divBdr>
            <w:top w:val="none" w:sz="0" w:space="0" w:color="auto"/>
            <w:left w:val="none" w:sz="0" w:space="0" w:color="auto"/>
            <w:bottom w:val="none" w:sz="0" w:space="0" w:color="auto"/>
            <w:right w:val="none" w:sz="0" w:space="0" w:color="auto"/>
          </w:divBdr>
        </w:div>
        <w:div w:id="1780641240">
          <w:marLeft w:val="0"/>
          <w:marRight w:val="0"/>
          <w:marTop w:val="0"/>
          <w:marBottom w:val="0"/>
          <w:divBdr>
            <w:top w:val="none" w:sz="0" w:space="0" w:color="auto"/>
            <w:left w:val="none" w:sz="0" w:space="0" w:color="auto"/>
            <w:bottom w:val="none" w:sz="0" w:space="0" w:color="auto"/>
            <w:right w:val="none" w:sz="0" w:space="0" w:color="auto"/>
          </w:divBdr>
        </w:div>
        <w:div w:id="1790783939">
          <w:marLeft w:val="0"/>
          <w:marRight w:val="0"/>
          <w:marTop w:val="0"/>
          <w:marBottom w:val="0"/>
          <w:divBdr>
            <w:top w:val="none" w:sz="0" w:space="0" w:color="auto"/>
            <w:left w:val="none" w:sz="0" w:space="0" w:color="auto"/>
            <w:bottom w:val="none" w:sz="0" w:space="0" w:color="auto"/>
            <w:right w:val="none" w:sz="0" w:space="0" w:color="auto"/>
          </w:divBdr>
        </w:div>
        <w:div w:id="1798058625">
          <w:marLeft w:val="0"/>
          <w:marRight w:val="0"/>
          <w:marTop w:val="0"/>
          <w:marBottom w:val="0"/>
          <w:divBdr>
            <w:top w:val="none" w:sz="0" w:space="0" w:color="auto"/>
            <w:left w:val="none" w:sz="0" w:space="0" w:color="auto"/>
            <w:bottom w:val="none" w:sz="0" w:space="0" w:color="auto"/>
            <w:right w:val="none" w:sz="0" w:space="0" w:color="auto"/>
          </w:divBdr>
        </w:div>
        <w:div w:id="1832988613">
          <w:marLeft w:val="0"/>
          <w:marRight w:val="0"/>
          <w:marTop w:val="0"/>
          <w:marBottom w:val="0"/>
          <w:divBdr>
            <w:top w:val="none" w:sz="0" w:space="0" w:color="auto"/>
            <w:left w:val="none" w:sz="0" w:space="0" w:color="auto"/>
            <w:bottom w:val="none" w:sz="0" w:space="0" w:color="auto"/>
            <w:right w:val="none" w:sz="0" w:space="0" w:color="auto"/>
          </w:divBdr>
        </w:div>
        <w:div w:id="1934165229">
          <w:marLeft w:val="0"/>
          <w:marRight w:val="0"/>
          <w:marTop w:val="0"/>
          <w:marBottom w:val="0"/>
          <w:divBdr>
            <w:top w:val="none" w:sz="0" w:space="0" w:color="auto"/>
            <w:left w:val="none" w:sz="0" w:space="0" w:color="auto"/>
            <w:bottom w:val="none" w:sz="0" w:space="0" w:color="auto"/>
            <w:right w:val="none" w:sz="0" w:space="0" w:color="auto"/>
          </w:divBdr>
        </w:div>
        <w:div w:id="1972397472">
          <w:marLeft w:val="0"/>
          <w:marRight w:val="0"/>
          <w:marTop w:val="0"/>
          <w:marBottom w:val="0"/>
          <w:divBdr>
            <w:top w:val="none" w:sz="0" w:space="0" w:color="auto"/>
            <w:left w:val="none" w:sz="0" w:space="0" w:color="auto"/>
            <w:bottom w:val="none" w:sz="0" w:space="0" w:color="auto"/>
            <w:right w:val="none" w:sz="0" w:space="0" w:color="auto"/>
          </w:divBdr>
        </w:div>
        <w:div w:id="1988243186">
          <w:marLeft w:val="0"/>
          <w:marRight w:val="0"/>
          <w:marTop w:val="0"/>
          <w:marBottom w:val="0"/>
          <w:divBdr>
            <w:top w:val="none" w:sz="0" w:space="0" w:color="auto"/>
            <w:left w:val="none" w:sz="0" w:space="0" w:color="auto"/>
            <w:bottom w:val="none" w:sz="0" w:space="0" w:color="auto"/>
            <w:right w:val="none" w:sz="0" w:space="0" w:color="auto"/>
          </w:divBdr>
        </w:div>
        <w:div w:id="2010868900">
          <w:marLeft w:val="0"/>
          <w:marRight w:val="0"/>
          <w:marTop w:val="0"/>
          <w:marBottom w:val="0"/>
          <w:divBdr>
            <w:top w:val="none" w:sz="0" w:space="0" w:color="auto"/>
            <w:left w:val="none" w:sz="0" w:space="0" w:color="auto"/>
            <w:bottom w:val="none" w:sz="0" w:space="0" w:color="auto"/>
            <w:right w:val="none" w:sz="0" w:space="0" w:color="auto"/>
          </w:divBdr>
        </w:div>
        <w:div w:id="2013874868">
          <w:marLeft w:val="0"/>
          <w:marRight w:val="0"/>
          <w:marTop w:val="0"/>
          <w:marBottom w:val="0"/>
          <w:divBdr>
            <w:top w:val="none" w:sz="0" w:space="0" w:color="auto"/>
            <w:left w:val="none" w:sz="0" w:space="0" w:color="auto"/>
            <w:bottom w:val="none" w:sz="0" w:space="0" w:color="auto"/>
            <w:right w:val="none" w:sz="0" w:space="0" w:color="auto"/>
          </w:divBdr>
        </w:div>
        <w:div w:id="2046253908">
          <w:marLeft w:val="0"/>
          <w:marRight w:val="0"/>
          <w:marTop w:val="0"/>
          <w:marBottom w:val="0"/>
          <w:divBdr>
            <w:top w:val="none" w:sz="0" w:space="0" w:color="auto"/>
            <w:left w:val="none" w:sz="0" w:space="0" w:color="auto"/>
            <w:bottom w:val="none" w:sz="0" w:space="0" w:color="auto"/>
            <w:right w:val="none" w:sz="0" w:space="0" w:color="auto"/>
          </w:divBdr>
        </w:div>
        <w:div w:id="2074346929">
          <w:marLeft w:val="0"/>
          <w:marRight w:val="0"/>
          <w:marTop w:val="0"/>
          <w:marBottom w:val="0"/>
          <w:divBdr>
            <w:top w:val="none" w:sz="0" w:space="0" w:color="auto"/>
            <w:left w:val="none" w:sz="0" w:space="0" w:color="auto"/>
            <w:bottom w:val="none" w:sz="0" w:space="0" w:color="auto"/>
            <w:right w:val="none" w:sz="0" w:space="0" w:color="auto"/>
          </w:divBdr>
        </w:div>
      </w:divsChild>
    </w:div>
    <w:div w:id="586161121">
      <w:bodyDiv w:val="1"/>
      <w:marLeft w:val="0"/>
      <w:marRight w:val="0"/>
      <w:marTop w:val="0"/>
      <w:marBottom w:val="0"/>
      <w:divBdr>
        <w:top w:val="none" w:sz="0" w:space="0" w:color="auto"/>
        <w:left w:val="none" w:sz="0" w:space="0" w:color="auto"/>
        <w:bottom w:val="none" w:sz="0" w:space="0" w:color="auto"/>
        <w:right w:val="none" w:sz="0" w:space="0" w:color="auto"/>
      </w:divBdr>
      <w:divsChild>
        <w:div w:id="18555907">
          <w:marLeft w:val="0"/>
          <w:marRight w:val="0"/>
          <w:marTop w:val="0"/>
          <w:marBottom w:val="0"/>
          <w:divBdr>
            <w:top w:val="none" w:sz="0" w:space="0" w:color="auto"/>
            <w:left w:val="none" w:sz="0" w:space="0" w:color="auto"/>
            <w:bottom w:val="none" w:sz="0" w:space="0" w:color="auto"/>
            <w:right w:val="none" w:sz="0" w:space="0" w:color="auto"/>
          </w:divBdr>
        </w:div>
        <w:div w:id="126706493">
          <w:marLeft w:val="0"/>
          <w:marRight w:val="0"/>
          <w:marTop w:val="0"/>
          <w:marBottom w:val="0"/>
          <w:divBdr>
            <w:top w:val="none" w:sz="0" w:space="0" w:color="auto"/>
            <w:left w:val="none" w:sz="0" w:space="0" w:color="auto"/>
            <w:bottom w:val="none" w:sz="0" w:space="0" w:color="auto"/>
            <w:right w:val="none" w:sz="0" w:space="0" w:color="auto"/>
          </w:divBdr>
        </w:div>
        <w:div w:id="151870251">
          <w:marLeft w:val="0"/>
          <w:marRight w:val="0"/>
          <w:marTop w:val="0"/>
          <w:marBottom w:val="0"/>
          <w:divBdr>
            <w:top w:val="none" w:sz="0" w:space="0" w:color="auto"/>
            <w:left w:val="none" w:sz="0" w:space="0" w:color="auto"/>
            <w:bottom w:val="none" w:sz="0" w:space="0" w:color="auto"/>
            <w:right w:val="none" w:sz="0" w:space="0" w:color="auto"/>
          </w:divBdr>
        </w:div>
        <w:div w:id="199980461">
          <w:marLeft w:val="0"/>
          <w:marRight w:val="0"/>
          <w:marTop w:val="0"/>
          <w:marBottom w:val="0"/>
          <w:divBdr>
            <w:top w:val="none" w:sz="0" w:space="0" w:color="auto"/>
            <w:left w:val="none" w:sz="0" w:space="0" w:color="auto"/>
            <w:bottom w:val="none" w:sz="0" w:space="0" w:color="auto"/>
            <w:right w:val="none" w:sz="0" w:space="0" w:color="auto"/>
          </w:divBdr>
        </w:div>
        <w:div w:id="298538513">
          <w:marLeft w:val="0"/>
          <w:marRight w:val="0"/>
          <w:marTop w:val="0"/>
          <w:marBottom w:val="0"/>
          <w:divBdr>
            <w:top w:val="none" w:sz="0" w:space="0" w:color="auto"/>
            <w:left w:val="none" w:sz="0" w:space="0" w:color="auto"/>
            <w:bottom w:val="none" w:sz="0" w:space="0" w:color="auto"/>
            <w:right w:val="none" w:sz="0" w:space="0" w:color="auto"/>
          </w:divBdr>
        </w:div>
        <w:div w:id="371421759">
          <w:marLeft w:val="0"/>
          <w:marRight w:val="0"/>
          <w:marTop w:val="0"/>
          <w:marBottom w:val="0"/>
          <w:divBdr>
            <w:top w:val="none" w:sz="0" w:space="0" w:color="auto"/>
            <w:left w:val="none" w:sz="0" w:space="0" w:color="auto"/>
            <w:bottom w:val="none" w:sz="0" w:space="0" w:color="auto"/>
            <w:right w:val="none" w:sz="0" w:space="0" w:color="auto"/>
          </w:divBdr>
        </w:div>
        <w:div w:id="479006291">
          <w:marLeft w:val="0"/>
          <w:marRight w:val="0"/>
          <w:marTop w:val="0"/>
          <w:marBottom w:val="0"/>
          <w:divBdr>
            <w:top w:val="none" w:sz="0" w:space="0" w:color="auto"/>
            <w:left w:val="none" w:sz="0" w:space="0" w:color="auto"/>
            <w:bottom w:val="none" w:sz="0" w:space="0" w:color="auto"/>
            <w:right w:val="none" w:sz="0" w:space="0" w:color="auto"/>
          </w:divBdr>
        </w:div>
        <w:div w:id="590041233">
          <w:marLeft w:val="0"/>
          <w:marRight w:val="0"/>
          <w:marTop w:val="0"/>
          <w:marBottom w:val="0"/>
          <w:divBdr>
            <w:top w:val="none" w:sz="0" w:space="0" w:color="auto"/>
            <w:left w:val="none" w:sz="0" w:space="0" w:color="auto"/>
            <w:bottom w:val="none" w:sz="0" w:space="0" w:color="auto"/>
            <w:right w:val="none" w:sz="0" w:space="0" w:color="auto"/>
          </w:divBdr>
        </w:div>
        <w:div w:id="689188823">
          <w:marLeft w:val="0"/>
          <w:marRight w:val="0"/>
          <w:marTop w:val="0"/>
          <w:marBottom w:val="0"/>
          <w:divBdr>
            <w:top w:val="none" w:sz="0" w:space="0" w:color="auto"/>
            <w:left w:val="none" w:sz="0" w:space="0" w:color="auto"/>
            <w:bottom w:val="none" w:sz="0" w:space="0" w:color="auto"/>
            <w:right w:val="none" w:sz="0" w:space="0" w:color="auto"/>
          </w:divBdr>
        </w:div>
        <w:div w:id="757554794">
          <w:marLeft w:val="0"/>
          <w:marRight w:val="0"/>
          <w:marTop w:val="0"/>
          <w:marBottom w:val="0"/>
          <w:divBdr>
            <w:top w:val="none" w:sz="0" w:space="0" w:color="auto"/>
            <w:left w:val="none" w:sz="0" w:space="0" w:color="auto"/>
            <w:bottom w:val="none" w:sz="0" w:space="0" w:color="auto"/>
            <w:right w:val="none" w:sz="0" w:space="0" w:color="auto"/>
          </w:divBdr>
        </w:div>
        <w:div w:id="1107391061">
          <w:marLeft w:val="0"/>
          <w:marRight w:val="0"/>
          <w:marTop w:val="0"/>
          <w:marBottom w:val="0"/>
          <w:divBdr>
            <w:top w:val="none" w:sz="0" w:space="0" w:color="auto"/>
            <w:left w:val="none" w:sz="0" w:space="0" w:color="auto"/>
            <w:bottom w:val="none" w:sz="0" w:space="0" w:color="auto"/>
            <w:right w:val="none" w:sz="0" w:space="0" w:color="auto"/>
          </w:divBdr>
        </w:div>
        <w:div w:id="1359626298">
          <w:marLeft w:val="0"/>
          <w:marRight w:val="0"/>
          <w:marTop w:val="0"/>
          <w:marBottom w:val="0"/>
          <w:divBdr>
            <w:top w:val="none" w:sz="0" w:space="0" w:color="auto"/>
            <w:left w:val="none" w:sz="0" w:space="0" w:color="auto"/>
            <w:bottom w:val="none" w:sz="0" w:space="0" w:color="auto"/>
            <w:right w:val="none" w:sz="0" w:space="0" w:color="auto"/>
          </w:divBdr>
        </w:div>
        <w:div w:id="1475098912">
          <w:marLeft w:val="0"/>
          <w:marRight w:val="0"/>
          <w:marTop w:val="0"/>
          <w:marBottom w:val="0"/>
          <w:divBdr>
            <w:top w:val="none" w:sz="0" w:space="0" w:color="auto"/>
            <w:left w:val="none" w:sz="0" w:space="0" w:color="auto"/>
            <w:bottom w:val="none" w:sz="0" w:space="0" w:color="auto"/>
            <w:right w:val="none" w:sz="0" w:space="0" w:color="auto"/>
          </w:divBdr>
        </w:div>
        <w:div w:id="1529761371">
          <w:marLeft w:val="0"/>
          <w:marRight w:val="0"/>
          <w:marTop w:val="0"/>
          <w:marBottom w:val="0"/>
          <w:divBdr>
            <w:top w:val="none" w:sz="0" w:space="0" w:color="auto"/>
            <w:left w:val="none" w:sz="0" w:space="0" w:color="auto"/>
            <w:bottom w:val="none" w:sz="0" w:space="0" w:color="auto"/>
            <w:right w:val="none" w:sz="0" w:space="0" w:color="auto"/>
          </w:divBdr>
        </w:div>
        <w:div w:id="1580479766">
          <w:marLeft w:val="0"/>
          <w:marRight w:val="0"/>
          <w:marTop w:val="0"/>
          <w:marBottom w:val="0"/>
          <w:divBdr>
            <w:top w:val="none" w:sz="0" w:space="0" w:color="auto"/>
            <w:left w:val="none" w:sz="0" w:space="0" w:color="auto"/>
            <w:bottom w:val="none" w:sz="0" w:space="0" w:color="auto"/>
            <w:right w:val="none" w:sz="0" w:space="0" w:color="auto"/>
          </w:divBdr>
        </w:div>
        <w:div w:id="1789808818">
          <w:marLeft w:val="0"/>
          <w:marRight w:val="0"/>
          <w:marTop w:val="0"/>
          <w:marBottom w:val="0"/>
          <w:divBdr>
            <w:top w:val="none" w:sz="0" w:space="0" w:color="auto"/>
            <w:left w:val="none" w:sz="0" w:space="0" w:color="auto"/>
            <w:bottom w:val="none" w:sz="0" w:space="0" w:color="auto"/>
            <w:right w:val="none" w:sz="0" w:space="0" w:color="auto"/>
          </w:divBdr>
        </w:div>
        <w:div w:id="2097244955">
          <w:marLeft w:val="0"/>
          <w:marRight w:val="0"/>
          <w:marTop w:val="0"/>
          <w:marBottom w:val="0"/>
          <w:divBdr>
            <w:top w:val="none" w:sz="0" w:space="0" w:color="auto"/>
            <w:left w:val="none" w:sz="0" w:space="0" w:color="auto"/>
            <w:bottom w:val="none" w:sz="0" w:space="0" w:color="auto"/>
            <w:right w:val="none" w:sz="0" w:space="0" w:color="auto"/>
          </w:divBdr>
        </w:div>
      </w:divsChild>
    </w:div>
    <w:div w:id="601567197">
      <w:bodyDiv w:val="1"/>
      <w:marLeft w:val="0"/>
      <w:marRight w:val="0"/>
      <w:marTop w:val="0"/>
      <w:marBottom w:val="0"/>
      <w:divBdr>
        <w:top w:val="none" w:sz="0" w:space="0" w:color="auto"/>
        <w:left w:val="none" w:sz="0" w:space="0" w:color="auto"/>
        <w:bottom w:val="none" w:sz="0" w:space="0" w:color="auto"/>
        <w:right w:val="none" w:sz="0" w:space="0" w:color="auto"/>
      </w:divBdr>
      <w:divsChild>
        <w:div w:id="327708919">
          <w:marLeft w:val="0"/>
          <w:marRight w:val="0"/>
          <w:marTop w:val="0"/>
          <w:marBottom w:val="0"/>
          <w:divBdr>
            <w:top w:val="none" w:sz="0" w:space="0" w:color="auto"/>
            <w:left w:val="none" w:sz="0" w:space="0" w:color="auto"/>
            <w:bottom w:val="none" w:sz="0" w:space="0" w:color="auto"/>
            <w:right w:val="none" w:sz="0" w:space="0" w:color="auto"/>
          </w:divBdr>
        </w:div>
        <w:div w:id="946887348">
          <w:marLeft w:val="0"/>
          <w:marRight w:val="0"/>
          <w:marTop w:val="0"/>
          <w:marBottom w:val="0"/>
          <w:divBdr>
            <w:top w:val="none" w:sz="0" w:space="0" w:color="auto"/>
            <w:left w:val="none" w:sz="0" w:space="0" w:color="auto"/>
            <w:bottom w:val="none" w:sz="0" w:space="0" w:color="auto"/>
            <w:right w:val="none" w:sz="0" w:space="0" w:color="auto"/>
          </w:divBdr>
        </w:div>
        <w:div w:id="1165127479">
          <w:marLeft w:val="0"/>
          <w:marRight w:val="0"/>
          <w:marTop w:val="0"/>
          <w:marBottom w:val="0"/>
          <w:divBdr>
            <w:top w:val="none" w:sz="0" w:space="0" w:color="auto"/>
            <w:left w:val="none" w:sz="0" w:space="0" w:color="auto"/>
            <w:bottom w:val="none" w:sz="0" w:space="0" w:color="auto"/>
            <w:right w:val="none" w:sz="0" w:space="0" w:color="auto"/>
          </w:divBdr>
        </w:div>
        <w:div w:id="1255163062">
          <w:marLeft w:val="0"/>
          <w:marRight w:val="0"/>
          <w:marTop w:val="0"/>
          <w:marBottom w:val="0"/>
          <w:divBdr>
            <w:top w:val="none" w:sz="0" w:space="0" w:color="auto"/>
            <w:left w:val="none" w:sz="0" w:space="0" w:color="auto"/>
            <w:bottom w:val="none" w:sz="0" w:space="0" w:color="auto"/>
            <w:right w:val="none" w:sz="0" w:space="0" w:color="auto"/>
          </w:divBdr>
        </w:div>
        <w:div w:id="1258900160">
          <w:marLeft w:val="0"/>
          <w:marRight w:val="0"/>
          <w:marTop w:val="0"/>
          <w:marBottom w:val="0"/>
          <w:divBdr>
            <w:top w:val="none" w:sz="0" w:space="0" w:color="auto"/>
            <w:left w:val="none" w:sz="0" w:space="0" w:color="auto"/>
            <w:bottom w:val="none" w:sz="0" w:space="0" w:color="auto"/>
            <w:right w:val="none" w:sz="0" w:space="0" w:color="auto"/>
          </w:divBdr>
        </w:div>
        <w:div w:id="1403092704">
          <w:marLeft w:val="0"/>
          <w:marRight w:val="0"/>
          <w:marTop w:val="0"/>
          <w:marBottom w:val="0"/>
          <w:divBdr>
            <w:top w:val="none" w:sz="0" w:space="0" w:color="auto"/>
            <w:left w:val="none" w:sz="0" w:space="0" w:color="auto"/>
            <w:bottom w:val="none" w:sz="0" w:space="0" w:color="auto"/>
            <w:right w:val="none" w:sz="0" w:space="0" w:color="auto"/>
          </w:divBdr>
        </w:div>
        <w:div w:id="1689872110">
          <w:marLeft w:val="0"/>
          <w:marRight w:val="0"/>
          <w:marTop w:val="0"/>
          <w:marBottom w:val="0"/>
          <w:divBdr>
            <w:top w:val="none" w:sz="0" w:space="0" w:color="auto"/>
            <w:left w:val="none" w:sz="0" w:space="0" w:color="auto"/>
            <w:bottom w:val="none" w:sz="0" w:space="0" w:color="auto"/>
            <w:right w:val="none" w:sz="0" w:space="0" w:color="auto"/>
          </w:divBdr>
        </w:div>
        <w:div w:id="2037540298">
          <w:marLeft w:val="0"/>
          <w:marRight w:val="0"/>
          <w:marTop w:val="0"/>
          <w:marBottom w:val="0"/>
          <w:divBdr>
            <w:top w:val="none" w:sz="0" w:space="0" w:color="auto"/>
            <w:left w:val="none" w:sz="0" w:space="0" w:color="auto"/>
            <w:bottom w:val="none" w:sz="0" w:space="0" w:color="auto"/>
            <w:right w:val="none" w:sz="0" w:space="0" w:color="auto"/>
          </w:divBdr>
        </w:div>
      </w:divsChild>
    </w:div>
    <w:div w:id="616328670">
      <w:bodyDiv w:val="1"/>
      <w:marLeft w:val="0"/>
      <w:marRight w:val="0"/>
      <w:marTop w:val="0"/>
      <w:marBottom w:val="0"/>
      <w:divBdr>
        <w:top w:val="none" w:sz="0" w:space="0" w:color="auto"/>
        <w:left w:val="none" w:sz="0" w:space="0" w:color="auto"/>
        <w:bottom w:val="none" w:sz="0" w:space="0" w:color="auto"/>
        <w:right w:val="none" w:sz="0" w:space="0" w:color="auto"/>
      </w:divBdr>
    </w:div>
    <w:div w:id="759108771">
      <w:bodyDiv w:val="1"/>
      <w:marLeft w:val="0"/>
      <w:marRight w:val="0"/>
      <w:marTop w:val="0"/>
      <w:marBottom w:val="0"/>
      <w:divBdr>
        <w:top w:val="none" w:sz="0" w:space="0" w:color="auto"/>
        <w:left w:val="none" w:sz="0" w:space="0" w:color="auto"/>
        <w:bottom w:val="none" w:sz="0" w:space="0" w:color="auto"/>
        <w:right w:val="none" w:sz="0" w:space="0" w:color="auto"/>
      </w:divBdr>
      <w:divsChild>
        <w:div w:id="266892358">
          <w:marLeft w:val="0"/>
          <w:marRight w:val="0"/>
          <w:marTop w:val="0"/>
          <w:marBottom w:val="0"/>
          <w:divBdr>
            <w:top w:val="none" w:sz="0" w:space="0" w:color="auto"/>
            <w:left w:val="none" w:sz="0" w:space="0" w:color="auto"/>
            <w:bottom w:val="none" w:sz="0" w:space="0" w:color="auto"/>
            <w:right w:val="none" w:sz="0" w:space="0" w:color="auto"/>
          </w:divBdr>
        </w:div>
        <w:div w:id="324669431">
          <w:marLeft w:val="0"/>
          <w:marRight w:val="0"/>
          <w:marTop w:val="0"/>
          <w:marBottom w:val="0"/>
          <w:divBdr>
            <w:top w:val="none" w:sz="0" w:space="0" w:color="auto"/>
            <w:left w:val="none" w:sz="0" w:space="0" w:color="auto"/>
            <w:bottom w:val="none" w:sz="0" w:space="0" w:color="auto"/>
            <w:right w:val="none" w:sz="0" w:space="0" w:color="auto"/>
          </w:divBdr>
        </w:div>
        <w:div w:id="712924454">
          <w:marLeft w:val="0"/>
          <w:marRight w:val="0"/>
          <w:marTop w:val="0"/>
          <w:marBottom w:val="0"/>
          <w:divBdr>
            <w:top w:val="none" w:sz="0" w:space="0" w:color="auto"/>
            <w:left w:val="none" w:sz="0" w:space="0" w:color="auto"/>
            <w:bottom w:val="none" w:sz="0" w:space="0" w:color="auto"/>
            <w:right w:val="none" w:sz="0" w:space="0" w:color="auto"/>
          </w:divBdr>
        </w:div>
        <w:div w:id="1055549919">
          <w:marLeft w:val="0"/>
          <w:marRight w:val="0"/>
          <w:marTop w:val="0"/>
          <w:marBottom w:val="0"/>
          <w:divBdr>
            <w:top w:val="none" w:sz="0" w:space="0" w:color="auto"/>
            <w:left w:val="none" w:sz="0" w:space="0" w:color="auto"/>
            <w:bottom w:val="none" w:sz="0" w:space="0" w:color="auto"/>
            <w:right w:val="none" w:sz="0" w:space="0" w:color="auto"/>
          </w:divBdr>
        </w:div>
      </w:divsChild>
    </w:div>
    <w:div w:id="887763306">
      <w:bodyDiv w:val="1"/>
      <w:marLeft w:val="0"/>
      <w:marRight w:val="0"/>
      <w:marTop w:val="0"/>
      <w:marBottom w:val="0"/>
      <w:divBdr>
        <w:top w:val="none" w:sz="0" w:space="0" w:color="auto"/>
        <w:left w:val="none" w:sz="0" w:space="0" w:color="auto"/>
        <w:bottom w:val="none" w:sz="0" w:space="0" w:color="auto"/>
        <w:right w:val="none" w:sz="0" w:space="0" w:color="auto"/>
      </w:divBdr>
    </w:div>
    <w:div w:id="971178766">
      <w:bodyDiv w:val="1"/>
      <w:marLeft w:val="0"/>
      <w:marRight w:val="0"/>
      <w:marTop w:val="0"/>
      <w:marBottom w:val="0"/>
      <w:divBdr>
        <w:top w:val="none" w:sz="0" w:space="0" w:color="auto"/>
        <w:left w:val="none" w:sz="0" w:space="0" w:color="auto"/>
        <w:bottom w:val="none" w:sz="0" w:space="0" w:color="auto"/>
        <w:right w:val="none" w:sz="0" w:space="0" w:color="auto"/>
      </w:divBdr>
    </w:div>
    <w:div w:id="1284458243">
      <w:bodyDiv w:val="1"/>
      <w:marLeft w:val="0"/>
      <w:marRight w:val="0"/>
      <w:marTop w:val="0"/>
      <w:marBottom w:val="0"/>
      <w:divBdr>
        <w:top w:val="none" w:sz="0" w:space="0" w:color="auto"/>
        <w:left w:val="none" w:sz="0" w:space="0" w:color="auto"/>
        <w:bottom w:val="none" w:sz="0" w:space="0" w:color="auto"/>
        <w:right w:val="none" w:sz="0" w:space="0" w:color="auto"/>
      </w:divBdr>
      <w:divsChild>
        <w:div w:id="208154932">
          <w:marLeft w:val="0"/>
          <w:marRight w:val="0"/>
          <w:marTop w:val="0"/>
          <w:marBottom w:val="0"/>
          <w:divBdr>
            <w:top w:val="none" w:sz="0" w:space="0" w:color="auto"/>
            <w:left w:val="none" w:sz="0" w:space="0" w:color="auto"/>
            <w:bottom w:val="none" w:sz="0" w:space="0" w:color="auto"/>
            <w:right w:val="none" w:sz="0" w:space="0" w:color="auto"/>
          </w:divBdr>
        </w:div>
        <w:div w:id="253559569">
          <w:marLeft w:val="0"/>
          <w:marRight w:val="0"/>
          <w:marTop w:val="0"/>
          <w:marBottom w:val="0"/>
          <w:divBdr>
            <w:top w:val="none" w:sz="0" w:space="0" w:color="auto"/>
            <w:left w:val="none" w:sz="0" w:space="0" w:color="auto"/>
            <w:bottom w:val="none" w:sz="0" w:space="0" w:color="auto"/>
            <w:right w:val="none" w:sz="0" w:space="0" w:color="auto"/>
          </w:divBdr>
        </w:div>
        <w:div w:id="540748035">
          <w:marLeft w:val="0"/>
          <w:marRight w:val="0"/>
          <w:marTop w:val="0"/>
          <w:marBottom w:val="0"/>
          <w:divBdr>
            <w:top w:val="none" w:sz="0" w:space="0" w:color="auto"/>
            <w:left w:val="none" w:sz="0" w:space="0" w:color="auto"/>
            <w:bottom w:val="none" w:sz="0" w:space="0" w:color="auto"/>
            <w:right w:val="none" w:sz="0" w:space="0" w:color="auto"/>
          </w:divBdr>
        </w:div>
        <w:div w:id="695158397">
          <w:marLeft w:val="0"/>
          <w:marRight w:val="0"/>
          <w:marTop w:val="0"/>
          <w:marBottom w:val="0"/>
          <w:divBdr>
            <w:top w:val="none" w:sz="0" w:space="0" w:color="auto"/>
            <w:left w:val="none" w:sz="0" w:space="0" w:color="auto"/>
            <w:bottom w:val="none" w:sz="0" w:space="0" w:color="auto"/>
            <w:right w:val="none" w:sz="0" w:space="0" w:color="auto"/>
          </w:divBdr>
        </w:div>
        <w:div w:id="745538747">
          <w:marLeft w:val="0"/>
          <w:marRight w:val="0"/>
          <w:marTop w:val="0"/>
          <w:marBottom w:val="0"/>
          <w:divBdr>
            <w:top w:val="none" w:sz="0" w:space="0" w:color="auto"/>
            <w:left w:val="none" w:sz="0" w:space="0" w:color="auto"/>
            <w:bottom w:val="none" w:sz="0" w:space="0" w:color="auto"/>
            <w:right w:val="none" w:sz="0" w:space="0" w:color="auto"/>
          </w:divBdr>
        </w:div>
        <w:div w:id="782185606">
          <w:marLeft w:val="0"/>
          <w:marRight w:val="0"/>
          <w:marTop w:val="0"/>
          <w:marBottom w:val="0"/>
          <w:divBdr>
            <w:top w:val="none" w:sz="0" w:space="0" w:color="auto"/>
            <w:left w:val="none" w:sz="0" w:space="0" w:color="auto"/>
            <w:bottom w:val="none" w:sz="0" w:space="0" w:color="auto"/>
            <w:right w:val="none" w:sz="0" w:space="0" w:color="auto"/>
          </w:divBdr>
        </w:div>
        <w:div w:id="1421753206">
          <w:marLeft w:val="0"/>
          <w:marRight w:val="0"/>
          <w:marTop w:val="0"/>
          <w:marBottom w:val="0"/>
          <w:divBdr>
            <w:top w:val="none" w:sz="0" w:space="0" w:color="auto"/>
            <w:left w:val="none" w:sz="0" w:space="0" w:color="auto"/>
            <w:bottom w:val="none" w:sz="0" w:space="0" w:color="auto"/>
            <w:right w:val="none" w:sz="0" w:space="0" w:color="auto"/>
          </w:divBdr>
        </w:div>
        <w:div w:id="1904556694">
          <w:marLeft w:val="0"/>
          <w:marRight w:val="0"/>
          <w:marTop w:val="0"/>
          <w:marBottom w:val="0"/>
          <w:divBdr>
            <w:top w:val="none" w:sz="0" w:space="0" w:color="auto"/>
            <w:left w:val="none" w:sz="0" w:space="0" w:color="auto"/>
            <w:bottom w:val="none" w:sz="0" w:space="0" w:color="auto"/>
            <w:right w:val="none" w:sz="0" w:space="0" w:color="auto"/>
          </w:divBdr>
        </w:div>
        <w:div w:id="2006931624">
          <w:marLeft w:val="0"/>
          <w:marRight w:val="0"/>
          <w:marTop w:val="0"/>
          <w:marBottom w:val="0"/>
          <w:divBdr>
            <w:top w:val="none" w:sz="0" w:space="0" w:color="auto"/>
            <w:left w:val="none" w:sz="0" w:space="0" w:color="auto"/>
            <w:bottom w:val="none" w:sz="0" w:space="0" w:color="auto"/>
            <w:right w:val="none" w:sz="0" w:space="0" w:color="auto"/>
          </w:divBdr>
        </w:div>
      </w:divsChild>
    </w:div>
    <w:div w:id="1361277539">
      <w:bodyDiv w:val="1"/>
      <w:marLeft w:val="0"/>
      <w:marRight w:val="0"/>
      <w:marTop w:val="0"/>
      <w:marBottom w:val="0"/>
      <w:divBdr>
        <w:top w:val="none" w:sz="0" w:space="0" w:color="auto"/>
        <w:left w:val="none" w:sz="0" w:space="0" w:color="auto"/>
        <w:bottom w:val="none" w:sz="0" w:space="0" w:color="auto"/>
        <w:right w:val="none" w:sz="0" w:space="0" w:color="auto"/>
      </w:divBdr>
      <w:divsChild>
        <w:div w:id="1114636475">
          <w:marLeft w:val="0"/>
          <w:marRight w:val="0"/>
          <w:marTop w:val="0"/>
          <w:marBottom w:val="0"/>
          <w:divBdr>
            <w:top w:val="none" w:sz="0" w:space="0" w:color="auto"/>
            <w:left w:val="none" w:sz="0" w:space="0" w:color="auto"/>
            <w:bottom w:val="none" w:sz="0" w:space="0" w:color="auto"/>
            <w:right w:val="none" w:sz="0" w:space="0" w:color="auto"/>
          </w:divBdr>
        </w:div>
        <w:div w:id="2137291259">
          <w:marLeft w:val="0"/>
          <w:marRight w:val="0"/>
          <w:marTop w:val="0"/>
          <w:marBottom w:val="0"/>
          <w:divBdr>
            <w:top w:val="none" w:sz="0" w:space="0" w:color="auto"/>
            <w:left w:val="none" w:sz="0" w:space="0" w:color="auto"/>
            <w:bottom w:val="none" w:sz="0" w:space="0" w:color="auto"/>
            <w:right w:val="none" w:sz="0" w:space="0" w:color="auto"/>
          </w:divBdr>
        </w:div>
      </w:divsChild>
    </w:div>
    <w:div w:id="1707635937">
      <w:bodyDiv w:val="1"/>
      <w:marLeft w:val="0"/>
      <w:marRight w:val="0"/>
      <w:marTop w:val="0"/>
      <w:marBottom w:val="0"/>
      <w:divBdr>
        <w:top w:val="none" w:sz="0" w:space="0" w:color="auto"/>
        <w:left w:val="none" w:sz="0" w:space="0" w:color="auto"/>
        <w:bottom w:val="none" w:sz="0" w:space="0" w:color="auto"/>
        <w:right w:val="none" w:sz="0" w:space="0" w:color="auto"/>
      </w:divBdr>
      <w:divsChild>
        <w:div w:id="47606827">
          <w:marLeft w:val="0"/>
          <w:marRight w:val="0"/>
          <w:marTop w:val="0"/>
          <w:marBottom w:val="0"/>
          <w:divBdr>
            <w:top w:val="none" w:sz="0" w:space="0" w:color="auto"/>
            <w:left w:val="none" w:sz="0" w:space="0" w:color="auto"/>
            <w:bottom w:val="none" w:sz="0" w:space="0" w:color="auto"/>
            <w:right w:val="none" w:sz="0" w:space="0" w:color="auto"/>
          </w:divBdr>
        </w:div>
        <w:div w:id="69691878">
          <w:marLeft w:val="0"/>
          <w:marRight w:val="0"/>
          <w:marTop w:val="0"/>
          <w:marBottom w:val="0"/>
          <w:divBdr>
            <w:top w:val="none" w:sz="0" w:space="0" w:color="auto"/>
            <w:left w:val="none" w:sz="0" w:space="0" w:color="auto"/>
            <w:bottom w:val="none" w:sz="0" w:space="0" w:color="auto"/>
            <w:right w:val="none" w:sz="0" w:space="0" w:color="auto"/>
          </w:divBdr>
        </w:div>
        <w:div w:id="110631514">
          <w:marLeft w:val="0"/>
          <w:marRight w:val="0"/>
          <w:marTop w:val="0"/>
          <w:marBottom w:val="0"/>
          <w:divBdr>
            <w:top w:val="none" w:sz="0" w:space="0" w:color="auto"/>
            <w:left w:val="none" w:sz="0" w:space="0" w:color="auto"/>
            <w:bottom w:val="none" w:sz="0" w:space="0" w:color="auto"/>
            <w:right w:val="none" w:sz="0" w:space="0" w:color="auto"/>
          </w:divBdr>
        </w:div>
        <w:div w:id="142430633">
          <w:marLeft w:val="0"/>
          <w:marRight w:val="0"/>
          <w:marTop w:val="0"/>
          <w:marBottom w:val="0"/>
          <w:divBdr>
            <w:top w:val="none" w:sz="0" w:space="0" w:color="auto"/>
            <w:left w:val="none" w:sz="0" w:space="0" w:color="auto"/>
            <w:bottom w:val="none" w:sz="0" w:space="0" w:color="auto"/>
            <w:right w:val="none" w:sz="0" w:space="0" w:color="auto"/>
          </w:divBdr>
        </w:div>
        <w:div w:id="179515742">
          <w:marLeft w:val="0"/>
          <w:marRight w:val="0"/>
          <w:marTop w:val="0"/>
          <w:marBottom w:val="0"/>
          <w:divBdr>
            <w:top w:val="none" w:sz="0" w:space="0" w:color="auto"/>
            <w:left w:val="none" w:sz="0" w:space="0" w:color="auto"/>
            <w:bottom w:val="none" w:sz="0" w:space="0" w:color="auto"/>
            <w:right w:val="none" w:sz="0" w:space="0" w:color="auto"/>
          </w:divBdr>
        </w:div>
        <w:div w:id="291788195">
          <w:marLeft w:val="0"/>
          <w:marRight w:val="0"/>
          <w:marTop w:val="0"/>
          <w:marBottom w:val="0"/>
          <w:divBdr>
            <w:top w:val="none" w:sz="0" w:space="0" w:color="auto"/>
            <w:left w:val="none" w:sz="0" w:space="0" w:color="auto"/>
            <w:bottom w:val="none" w:sz="0" w:space="0" w:color="auto"/>
            <w:right w:val="none" w:sz="0" w:space="0" w:color="auto"/>
          </w:divBdr>
        </w:div>
        <w:div w:id="484124014">
          <w:marLeft w:val="0"/>
          <w:marRight w:val="0"/>
          <w:marTop w:val="0"/>
          <w:marBottom w:val="0"/>
          <w:divBdr>
            <w:top w:val="none" w:sz="0" w:space="0" w:color="auto"/>
            <w:left w:val="none" w:sz="0" w:space="0" w:color="auto"/>
            <w:bottom w:val="none" w:sz="0" w:space="0" w:color="auto"/>
            <w:right w:val="none" w:sz="0" w:space="0" w:color="auto"/>
          </w:divBdr>
        </w:div>
        <w:div w:id="1190752769">
          <w:marLeft w:val="0"/>
          <w:marRight w:val="0"/>
          <w:marTop w:val="0"/>
          <w:marBottom w:val="0"/>
          <w:divBdr>
            <w:top w:val="none" w:sz="0" w:space="0" w:color="auto"/>
            <w:left w:val="none" w:sz="0" w:space="0" w:color="auto"/>
            <w:bottom w:val="none" w:sz="0" w:space="0" w:color="auto"/>
            <w:right w:val="none" w:sz="0" w:space="0" w:color="auto"/>
          </w:divBdr>
        </w:div>
        <w:div w:id="1239634456">
          <w:marLeft w:val="0"/>
          <w:marRight w:val="0"/>
          <w:marTop w:val="0"/>
          <w:marBottom w:val="0"/>
          <w:divBdr>
            <w:top w:val="none" w:sz="0" w:space="0" w:color="auto"/>
            <w:left w:val="none" w:sz="0" w:space="0" w:color="auto"/>
            <w:bottom w:val="none" w:sz="0" w:space="0" w:color="auto"/>
            <w:right w:val="none" w:sz="0" w:space="0" w:color="auto"/>
          </w:divBdr>
        </w:div>
        <w:div w:id="1256132017">
          <w:marLeft w:val="0"/>
          <w:marRight w:val="0"/>
          <w:marTop w:val="0"/>
          <w:marBottom w:val="0"/>
          <w:divBdr>
            <w:top w:val="none" w:sz="0" w:space="0" w:color="auto"/>
            <w:left w:val="none" w:sz="0" w:space="0" w:color="auto"/>
            <w:bottom w:val="none" w:sz="0" w:space="0" w:color="auto"/>
            <w:right w:val="none" w:sz="0" w:space="0" w:color="auto"/>
          </w:divBdr>
        </w:div>
        <w:div w:id="1261791558">
          <w:marLeft w:val="0"/>
          <w:marRight w:val="0"/>
          <w:marTop w:val="0"/>
          <w:marBottom w:val="0"/>
          <w:divBdr>
            <w:top w:val="none" w:sz="0" w:space="0" w:color="auto"/>
            <w:left w:val="none" w:sz="0" w:space="0" w:color="auto"/>
            <w:bottom w:val="none" w:sz="0" w:space="0" w:color="auto"/>
            <w:right w:val="none" w:sz="0" w:space="0" w:color="auto"/>
          </w:divBdr>
        </w:div>
        <w:div w:id="1339383583">
          <w:marLeft w:val="0"/>
          <w:marRight w:val="0"/>
          <w:marTop w:val="0"/>
          <w:marBottom w:val="0"/>
          <w:divBdr>
            <w:top w:val="none" w:sz="0" w:space="0" w:color="auto"/>
            <w:left w:val="none" w:sz="0" w:space="0" w:color="auto"/>
            <w:bottom w:val="none" w:sz="0" w:space="0" w:color="auto"/>
            <w:right w:val="none" w:sz="0" w:space="0" w:color="auto"/>
          </w:divBdr>
        </w:div>
        <w:div w:id="1375690815">
          <w:marLeft w:val="0"/>
          <w:marRight w:val="0"/>
          <w:marTop w:val="0"/>
          <w:marBottom w:val="0"/>
          <w:divBdr>
            <w:top w:val="none" w:sz="0" w:space="0" w:color="auto"/>
            <w:left w:val="none" w:sz="0" w:space="0" w:color="auto"/>
            <w:bottom w:val="none" w:sz="0" w:space="0" w:color="auto"/>
            <w:right w:val="none" w:sz="0" w:space="0" w:color="auto"/>
          </w:divBdr>
        </w:div>
        <w:div w:id="1383749296">
          <w:marLeft w:val="0"/>
          <w:marRight w:val="0"/>
          <w:marTop w:val="0"/>
          <w:marBottom w:val="0"/>
          <w:divBdr>
            <w:top w:val="none" w:sz="0" w:space="0" w:color="auto"/>
            <w:left w:val="none" w:sz="0" w:space="0" w:color="auto"/>
            <w:bottom w:val="none" w:sz="0" w:space="0" w:color="auto"/>
            <w:right w:val="none" w:sz="0" w:space="0" w:color="auto"/>
          </w:divBdr>
        </w:div>
        <w:div w:id="1400404126">
          <w:marLeft w:val="0"/>
          <w:marRight w:val="0"/>
          <w:marTop w:val="0"/>
          <w:marBottom w:val="0"/>
          <w:divBdr>
            <w:top w:val="none" w:sz="0" w:space="0" w:color="auto"/>
            <w:left w:val="none" w:sz="0" w:space="0" w:color="auto"/>
            <w:bottom w:val="none" w:sz="0" w:space="0" w:color="auto"/>
            <w:right w:val="none" w:sz="0" w:space="0" w:color="auto"/>
          </w:divBdr>
        </w:div>
        <w:div w:id="1550453449">
          <w:marLeft w:val="0"/>
          <w:marRight w:val="0"/>
          <w:marTop w:val="0"/>
          <w:marBottom w:val="0"/>
          <w:divBdr>
            <w:top w:val="none" w:sz="0" w:space="0" w:color="auto"/>
            <w:left w:val="none" w:sz="0" w:space="0" w:color="auto"/>
            <w:bottom w:val="none" w:sz="0" w:space="0" w:color="auto"/>
            <w:right w:val="none" w:sz="0" w:space="0" w:color="auto"/>
          </w:divBdr>
        </w:div>
        <w:div w:id="1636714467">
          <w:marLeft w:val="0"/>
          <w:marRight w:val="0"/>
          <w:marTop w:val="0"/>
          <w:marBottom w:val="0"/>
          <w:divBdr>
            <w:top w:val="none" w:sz="0" w:space="0" w:color="auto"/>
            <w:left w:val="none" w:sz="0" w:space="0" w:color="auto"/>
            <w:bottom w:val="none" w:sz="0" w:space="0" w:color="auto"/>
            <w:right w:val="none" w:sz="0" w:space="0" w:color="auto"/>
          </w:divBdr>
        </w:div>
        <w:div w:id="1760518018">
          <w:marLeft w:val="0"/>
          <w:marRight w:val="0"/>
          <w:marTop w:val="0"/>
          <w:marBottom w:val="0"/>
          <w:divBdr>
            <w:top w:val="none" w:sz="0" w:space="0" w:color="auto"/>
            <w:left w:val="none" w:sz="0" w:space="0" w:color="auto"/>
            <w:bottom w:val="none" w:sz="0" w:space="0" w:color="auto"/>
            <w:right w:val="none" w:sz="0" w:space="0" w:color="auto"/>
          </w:divBdr>
        </w:div>
        <w:div w:id="2073041280">
          <w:marLeft w:val="0"/>
          <w:marRight w:val="0"/>
          <w:marTop w:val="0"/>
          <w:marBottom w:val="0"/>
          <w:divBdr>
            <w:top w:val="none" w:sz="0" w:space="0" w:color="auto"/>
            <w:left w:val="none" w:sz="0" w:space="0" w:color="auto"/>
            <w:bottom w:val="none" w:sz="0" w:space="0" w:color="auto"/>
            <w:right w:val="none" w:sz="0" w:space="0" w:color="auto"/>
          </w:divBdr>
        </w:div>
        <w:div w:id="2075153057">
          <w:marLeft w:val="0"/>
          <w:marRight w:val="0"/>
          <w:marTop w:val="0"/>
          <w:marBottom w:val="0"/>
          <w:divBdr>
            <w:top w:val="none" w:sz="0" w:space="0" w:color="auto"/>
            <w:left w:val="none" w:sz="0" w:space="0" w:color="auto"/>
            <w:bottom w:val="none" w:sz="0" w:space="0" w:color="auto"/>
            <w:right w:val="none" w:sz="0" w:space="0" w:color="auto"/>
          </w:divBdr>
        </w:div>
      </w:divsChild>
    </w:div>
    <w:div w:id="1709993539">
      <w:bodyDiv w:val="1"/>
      <w:marLeft w:val="0"/>
      <w:marRight w:val="0"/>
      <w:marTop w:val="0"/>
      <w:marBottom w:val="0"/>
      <w:divBdr>
        <w:top w:val="none" w:sz="0" w:space="0" w:color="auto"/>
        <w:left w:val="none" w:sz="0" w:space="0" w:color="auto"/>
        <w:bottom w:val="none" w:sz="0" w:space="0" w:color="auto"/>
        <w:right w:val="none" w:sz="0" w:space="0" w:color="auto"/>
      </w:divBdr>
      <w:divsChild>
        <w:div w:id="146821349">
          <w:marLeft w:val="0"/>
          <w:marRight w:val="0"/>
          <w:marTop w:val="0"/>
          <w:marBottom w:val="0"/>
          <w:divBdr>
            <w:top w:val="none" w:sz="0" w:space="0" w:color="auto"/>
            <w:left w:val="none" w:sz="0" w:space="0" w:color="auto"/>
            <w:bottom w:val="none" w:sz="0" w:space="0" w:color="auto"/>
            <w:right w:val="none" w:sz="0" w:space="0" w:color="auto"/>
          </w:divBdr>
        </w:div>
        <w:div w:id="316685921">
          <w:marLeft w:val="0"/>
          <w:marRight w:val="0"/>
          <w:marTop w:val="0"/>
          <w:marBottom w:val="0"/>
          <w:divBdr>
            <w:top w:val="none" w:sz="0" w:space="0" w:color="auto"/>
            <w:left w:val="none" w:sz="0" w:space="0" w:color="auto"/>
            <w:bottom w:val="none" w:sz="0" w:space="0" w:color="auto"/>
            <w:right w:val="none" w:sz="0" w:space="0" w:color="auto"/>
          </w:divBdr>
        </w:div>
        <w:div w:id="388113382">
          <w:marLeft w:val="0"/>
          <w:marRight w:val="0"/>
          <w:marTop w:val="0"/>
          <w:marBottom w:val="0"/>
          <w:divBdr>
            <w:top w:val="none" w:sz="0" w:space="0" w:color="auto"/>
            <w:left w:val="none" w:sz="0" w:space="0" w:color="auto"/>
            <w:bottom w:val="none" w:sz="0" w:space="0" w:color="auto"/>
            <w:right w:val="none" w:sz="0" w:space="0" w:color="auto"/>
          </w:divBdr>
        </w:div>
        <w:div w:id="558444689">
          <w:marLeft w:val="0"/>
          <w:marRight w:val="0"/>
          <w:marTop w:val="0"/>
          <w:marBottom w:val="0"/>
          <w:divBdr>
            <w:top w:val="none" w:sz="0" w:space="0" w:color="auto"/>
            <w:left w:val="none" w:sz="0" w:space="0" w:color="auto"/>
            <w:bottom w:val="none" w:sz="0" w:space="0" w:color="auto"/>
            <w:right w:val="none" w:sz="0" w:space="0" w:color="auto"/>
          </w:divBdr>
        </w:div>
        <w:div w:id="605381546">
          <w:marLeft w:val="0"/>
          <w:marRight w:val="0"/>
          <w:marTop w:val="0"/>
          <w:marBottom w:val="0"/>
          <w:divBdr>
            <w:top w:val="none" w:sz="0" w:space="0" w:color="auto"/>
            <w:left w:val="none" w:sz="0" w:space="0" w:color="auto"/>
            <w:bottom w:val="none" w:sz="0" w:space="0" w:color="auto"/>
            <w:right w:val="none" w:sz="0" w:space="0" w:color="auto"/>
          </w:divBdr>
        </w:div>
        <w:div w:id="903679108">
          <w:marLeft w:val="0"/>
          <w:marRight w:val="0"/>
          <w:marTop w:val="0"/>
          <w:marBottom w:val="0"/>
          <w:divBdr>
            <w:top w:val="none" w:sz="0" w:space="0" w:color="auto"/>
            <w:left w:val="none" w:sz="0" w:space="0" w:color="auto"/>
            <w:bottom w:val="none" w:sz="0" w:space="0" w:color="auto"/>
            <w:right w:val="none" w:sz="0" w:space="0" w:color="auto"/>
          </w:divBdr>
        </w:div>
        <w:div w:id="935819836">
          <w:marLeft w:val="0"/>
          <w:marRight w:val="0"/>
          <w:marTop w:val="0"/>
          <w:marBottom w:val="0"/>
          <w:divBdr>
            <w:top w:val="none" w:sz="0" w:space="0" w:color="auto"/>
            <w:left w:val="none" w:sz="0" w:space="0" w:color="auto"/>
            <w:bottom w:val="none" w:sz="0" w:space="0" w:color="auto"/>
            <w:right w:val="none" w:sz="0" w:space="0" w:color="auto"/>
          </w:divBdr>
        </w:div>
        <w:div w:id="1289319310">
          <w:marLeft w:val="0"/>
          <w:marRight w:val="0"/>
          <w:marTop w:val="0"/>
          <w:marBottom w:val="0"/>
          <w:divBdr>
            <w:top w:val="none" w:sz="0" w:space="0" w:color="auto"/>
            <w:left w:val="none" w:sz="0" w:space="0" w:color="auto"/>
            <w:bottom w:val="none" w:sz="0" w:space="0" w:color="auto"/>
            <w:right w:val="none" w:sz="0" w:space="0" w:color="auto"/>
          </w:divBdr>
        </w:div>
        <w:div w:id="1298339348">
          <w:marLeft w:val="0"/>
          <w:marRight w:val="0"/>
          <w:marTop w:val="0"/>
          <w:marBottom w:val="0"/>
          <w:divBdr>
            <w:top w:val="none" w:sz="0" w:space="0" w:color="auto"/>
            <w:left w:val="none" w:sz="0" w:space="0" w:color="auto"/>
            <w:bottom w:val="none" w:sz="0" w:space="0" w:color="auto"/>
            <w:right w:val="none" w:sz="0" w:space="0" w:color="auto"/>
          </w:divBdr>
        </w:div>
        <w:div w:id="1924603795">
          <w:marLeft w:val="0"/>
          <w:marRight w:val="0"/>
          <w:marTop w:val="0"/>
          <w:marBottom w:val="0"/>
          <w:divBdr>
            <w:top w:val="none" w:sz="0" w:space="0" w:color="auto"/>
            <w:left w:val="none" w:sz="0" w:space="0" w:color="auto"/>
            <w:bottom w:val="none" w:sz="0" w:space="0" w:color="auto"/>
            <w:right w:val="none" w:sz="0" w:space="0" w:color="auto"/>
          </w:divBdr>
        </w:div>
      </w:divsChild>
    </w:div>
    <w:div w:id="1793666498">
      <w:bodyDiv w:val="1"/>
      <w:marLeft w:val="0"/>
      <w:marRight w:val="0"/>
      <w:marTop w:val="0"/>
      <w:marBottom w:val="0"/>
      <w:divBdr>
        <w:top w:val="none" w:sz="0" w:space="0" w:color="auto"/>
        <w:left w:val="none" w:sz="0" w:space="0" w:color="auto"/>
        <w:bottom w:val="none" w:sz="0" w:space="0" w:color="auto"/>
        <w:right w:val="none" w:sz="0" w:space="0" w:color="auto"/>
      </w:divBdr>
    </w:div>
    <w:div w:id="213394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trabajosocialunam.files.wordpress.com/2015/01/artc3adculo-c-blanco.pd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335F3-EC06-4756-AA22-260AC1E0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1768</Words>
  <Characters>9725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Merino</dc:creator>
  <cp:keywords/>
  <cp:lastModifiedBy>Cuenta Microsoft</cp:lastModifiedBy>
  <cp:revision>3</cp:revision>
  <cp:lastPrinted>2019-04-08T15:28:00Z</cp:lastPrinted>
  <dcterms:created xsi:type="dcterms:W3CDTF">2022-05-13T19:31:00Z</dcterms:created>
  <dcterms:modified xsi:type="dcterms:W3CDTF">2022-05-13T19:51:00Z</dcterms:modified>
</cp:coreProperties>
</file>