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BC4AC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>día Miércoles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764AC7">
        <w:rPr>
          <w:rFonts w:ascii="Arial" w:hAnsi="Arial" w:cs="Arial"/>
          <w:b/>
          <w:i/>
          <w:sz w:val="22"/>
          <w:szCs w:val="22"/>
        </w:rPr>
        <w:t>12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 al </w:t>
      </w:r>
      <w:r w:rsidR="0002499D">
        <w:rPr>
          <w:rFonts w:ascii="Arial" w:hAnsi="Arial" w:cs="Arial"/>
          <w:b/>
          <w:i/>
          <w:sz w:val="22"/>
          <w:szCs w:val="22"/>
        </w:rPr>
        <w:t>Lunes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>24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de </w:t>
      </w:r>
      <w:r w:rsidR="0002499D">
        <w:rPr>
          <w:rFonts w:ascii="Arial" w:hAnsi="Arial" w:cs="Arial"/>
          <w:b/>
          <w:i/>
          <w:sz w:val="22"/>
          <w:szCs w:val="22"/>
        </w:rPr>
        <w:t>Mayo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bookmarkStart w:id="0" w:name="_GoBack"/>
      <w:bookmarkEnd w:id="0"/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05D71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237667" w:rsidRDefault="00601188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hyperlink r:id="rId9" w:history="1">
        <w:r w:rsidRPr="004F3931">
          <w:rPr>
            <w:rStyle w:val="Hipervnculo"/>
            <w:i/>
            <w:sz w:val="20"/>
            <w:szCs w:val="20"/>
          </w:rPr>
          <w:t>https://forms.gle/W68g73c9zwjafKfUA</w:t>
        </w:r>
      </w:hyperlink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27DC9" w:rsidRDefault="00CE17A1" w:rsidP="00A27DC9">
      <w:pPr>
        <w:jc w:val="center"/>
      </w:pPr>
      <w:hyperlink r:id="rId10" w:history="1">
        <w:r w:rsidR="009D7F52"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A27DC9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B26AC" w:rsidRDefault="00FB26AC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</w:t>
      </w:r>
      <w:r w:rsidR="00EC4BAB"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-CFG </w:t>
      </w:r>
      <w:r w:rsidR="00EC4BAB">
        <w:rPr>
          <w:rFonts w:ascii="Arial" w:hAnsi="Arial" w:cs="Arial"/>
          <w:b/>
          <w:i/>
          <w:color w:val="000000"/>
          <w:lang w:val="es-AR" w:eastAsia="es-AR"/>
        </w:rPr>
        <w:t>–Diversificación de Propuestas Educativas</w:t>
      </w:r>
    </w:p>
    <w:p w:rsidR="00EC4BAB" w:rsidRPr="00EC4BAB" w:rsidRDefault="00EC4BAB" w:rsidP="00EC4BA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EC4BAB" w:rsidRPr="00EC4BAB" w:rsidRDefault="00EC4BAB" w:rsidP="00EC4BA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>. Cuatrimestre – 01 Docente – Interino – UDI- CFG</w:t>
      </w:r>
    </w:p>
    <w:p w:rsidR="00FB26AC" w:rsidRDefault="00FB26AC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B26AC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B2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FB26AC"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="00FB26AC"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="00FB2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FB26AC" w:rsidRDefault="00CE17A1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1" w:history="1">
        <w:r w:rsidR="00EC4BAB"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A43366" w:rsidRPr="00A43366" w:rsidRDefault="00FB26AC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 w:rsidR="0062567F">
        <w:t xml:space="preserve">: </w:t>
      </w:r>
      <w:r w:rsidR="00EC4B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D02E91" w:rsidRDefault="00D02E91" w:rsidP="00D02E9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02E91" w:rsidRDefault="00CE17A1" w:rsidP="00D02E91">
      <w:pPr>
        <w:spacing w:before="120" w:after="120" w:line="276" w:lineRule="auto"/>
        <w:rPr>
          <w:rStyle w:val="Hipervnculo"/>
        </w:rPr>
      </w:pPr>
      <w:hyperlink r:id="rId12" w:history="1">
        <w:r w:rsidR="00D02E91">
          <w:rPr>
            <w:rStyle w:val="Hipervnculo"/>
          </w:rPr>
          <w:t>https://isfd803-chu.infd.edu.ar/sitio/inscripcion-docente-abierta/</w:t>
        </w:r>
      </w:hyperlink>
    </w:p>
    <w:p w:rsidR="007414DB" w:rsidRDefault="007414DB" w:rsidP="00D02E91">
      <w:pPr>
        <w:spacing w:before="120" w:after="120" w:line="276" w:lineRule="auto"/>
        <w:rPr>
          <w:rStyle w:val="Hipervnculo"/>
        </w:rPr>
      </w:pPr>
    </w:p>
    <w:p w:rsidR="00EC4BAB" w:rsidRDefault="00EC4BAB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UDI-</w:t>
      </w:r>
      <w:r>
        <w:rPr>
          <w:rFonts w:ascii="Arial" w:hAnsi="Arial" w:cs="Arial"/>
          <w:b/>
          <w:i/>
          <w:color w:val="000000"/>
          <w:lang w:val="es-AR" w:eastAsia="es-AR"/>
        </w:rPr>
        <w:t>CFE</w:t>
      </w: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>
        <w:rPr>
          <w:rFonts w:ascii="Arial" w:hAnsi="Arial" w:cs="Arial"/>
          <w:b/>
          <w:i/>
          <w:color w:val="000000"/>
          <w:lang w:val="es-AR" w:eastAsia="es-AR"/>
        </w:rPr>
        <w:t>– Cognición – Etapas del Desarrollo</w:t>
      </w:r>
    </w:p>
    <w:p w:rsidR="00EC4BAB" w:rsidRPr="00EC4BAB" w:rsidRDefault="00EC4BAB" w:rsidP="00EC4BA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2do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. Cuatrimestre – </w:t>
      </w:r>
      <w:r>
        <w:rPr>
          <w:rFonts w:ascii="Arial" w:hAnsi="Arial" w:cs="Arial"/>
          <w:i/>
          <w:color w:val="000000"/>
          <w:lang w:val="es-AR" w:eastAsia="es-AR"/>
        </w:rPr>
        <w:t>01 Docente – Interino – UDI- CFE</w:t>
      </w:r>
    </w:p>
    <w:p w:rsidR="00EC4BAB" w:rsidRDefault="00EC4BAB" w:rsidP="00EC4BA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EC4BAB" w:rsidRDefault="00EC4BAB" w:rsidP="00EC4BA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EC4BAB" w:rsidRDefault="00CE17A1" w:rsidP="00EC4BA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3" w:history="1">
        <w:r w:rsidR="00EC4BAB" w:rsidRPr="003A08F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https://isfd803-chu.infd.edu.ar/sitio/profesorado-de-educacion-especial-res-595-17/upload/Anexo_I_DC_Prof._EdEspecial_or._DiscIntelectual.pdf</w:t>
        </w:r>
      </w:hyperlink>
    </w:p>
    <w:p w:rsidR="00EC4BAB" w:rsidRPr="00A43366" w:rsidRDefault="00EC4BAB" w:rsidP="00EC4BA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lastRenderedPageBreak/>
        <w:t xml:space="preserve"> </w:t>
      </w: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EC4BAB" w:rsidRDefault="00EC4BAB" w:rsidP="00EC4BA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C4BAB" w:rsidRDefault="00CE17A1" w:rsidP="00EC4BAB">
      <w:pPr>
        <w:spacing w:before="120" w:after="120" w:line="276" w:lineRule="auto"/>
        <w:rPr>
          <w:rStyle w:val="Hipervnculo"/>
        </w:rPr>
      </w:pPr>
      <w:hyperlink r:id="rId14" w:history="1">
        <w:r w:rsidR="00EC4BAB">
          <w:rPr>
            <w:rStyle w:val="Hipervnculo"/>
          </w:rPr>
          <w:t>https://isfd803-chu.infd.edu.ar/sitio/inscripcion-docente-abierta/</w:t>
        </w:r>
      </w:hyperlink>
    </w:p>
    <w:p w:rsidR="00902F88" w:rsidRDefault="00902F88" w:rsidP="00EC4BAB">
      <w:pPr>
        <w:spacing w:before="120" w:after="120" w:line="276" w:lineRule="auto"/>
        <w:rPr>
          <w:rStyle w:val="Hipervnculo"/>
        </w:rPr>
      </w:pPr>
    </w:p>
    <w:p w:rsidR="005A108D" w:rsidRDefault="005A108D" w:rsidP="005A108D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Investigación Educativa</w:t>
      </w:r>
      <w:r w:rsidR="000C1A9F">
        <w:rPr>
          <w:rFonts w:ascii="Arial" w:hAnsi="Arial" w:cs="Arial"/>
          <w:b/>
          <w:i/>
          <w:color w:val="000000"/>
          <w:lang w:val="es-AR" w:eastAsia="es-AR"/>
        </w:rPr>
        <w:t xml:space="preserve"> (2do. Llamado)</w:t>
      </w:r>
    </w:p>
    <w:p w:rsidR="005A108D" w:rsidRDefault="005A108D" w:rsidP="005A108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Taller - 03 Hs. Cátedra – Anual – 01 Docente – Interino</w:t>
      </w:r>
    </w:p>
    <w:p w:rsidR="005A108D" w:rsidRDefault="005A108D" w:rsidP="005A108D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sz w:val="22"/>
          <w:szCs w:val="22"/>
        </w:rPr>
        <w:t>Formación y experiencia en Investigación Educativa</w:t>
      </w:r>
    </w:p>
    <w:p w:rsidR="000A3848" w:rsidRDefault="000A3848" w:rsidP="000A384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5A108D" w:rsidRDefault="005A108D" w:rsidP="005A108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A108D" w:rsidRDefault="00CE17A1" w:rsidP="005A108D">
      <w:pPr>
        <w:spacing w:before="120" w:after="120" w:line="276" w:lineRule="auto"/>
        <w:rPr>
          <w:rStyle w:val="Hipervnculo"/>
        </w:rPr>
      </w:pPr>
      <w:hyperlink r:id="rId15" w:history="1">
        <w:r w:rsidR="005A108D">
          <w:rPr>
            <w:rStyle w:val="Hipervnculo"/>
          </w:rPr>
          <w:t>https://isfd803-chu.infd.edu.ar/sitio/inscripcion-docente-abierta/</w:t>
        </w:r>
      </w:hyperlink>
    </w:p>
    <w:p w:rsidR="00EC4BAB" w:rsidRDefault="00EC4BAB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6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2499D">
        <w:rPr>
          <w:rFonts w:ascii="Arial" w:hAnsi="Arial" w:cs="Arial"/>
          <w:i/>
        </w:rPr>
        <w:t xml:space="preserve">Lunes </w:t>
      </w:r>
      <w:r w:rsidR="00764AC7">
        <w:rPr>
          <w:rFonts w:ascii="Arial" w:hAnsi="Arial" w:cs="Arial"/>
          <w:i/>
        </w:rPr>
        <w:t>24</w:t>
      </w:r>
      <w:r w:rsidR="0002499D">
        <w:rPr>
          <w:rFonts w:ascii="Arial" w:hAnsi="Arial" w:cs="Arial"/>
          <w:i/>
        </w:rPr>
        <w:t xml:space="preserve"> de Mayo</w:t>
      </w:r>
      <w:r w:rsidR="00D26B06">
        <w:rPr>
          <w:rFonts w:ascii="Arial" w:hAnsi="Arial" w:cs="Arial"/>
          <w:i/>
        </w:rPr>
        <w:t xml:space="preserve">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7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8"/>
      <w:foot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A1" w:rsidRDefault="00CE17A1" w:rsidP="009F0829">
      <w:r>
        <w:separator/>
      </w:r>
    </w:p>
  </w:endnote>
  <w:endnote w:type="continuationSeparator" w:id="0">
    <w:p w:rsidR="00CE17A1" w:rsidRDefault="00CE17A1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88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A1" w:rsidRDefault="00CE17A1" w:rsidP="009F0829">
      <w:r>
        <w:separator/>
      </w:r>
    </w:p>
  </w:footnote>
  <w:footnote w:type="continuationSeparator" w:id="0">
    <w:p w:rsidR="00CE17A1" w:rsidRDefault="00CE17A1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F702B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F2ABD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6ADC"/>
    <w:rsid w:val="00CD6F12"/>
    <w:rsid w:val="00CE17A1"/>
    <w:rsid w:val="00CE5972"/>
    <w:rsid w:val="00CF10C1"/>
    <w:rsid w:val="00D02E91"/>
    <w:rsid w:val="00D16C92"/>
    <w:rsid w:val="00D26B06"/>
    <w:rsid w:val="00D31BBE"/>
    <w:rsid w:val="00D340CD"/>
    <w:rsid w:val="00D37061"/>
    <w:rsid w:val="00D44B6D"/>
    <w:rsid w:val="00D5230E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lamadosdocentes803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10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W68g73c9zwjafKfUA" TargetMode="External"/><Relationship Id="rId14" Type="http://schemas.openxmlformats.org/officeDocument/2006/relationships/hyperlink" Target="https://isfd803-chu.infd.edu.ar/sitio/inscripcion-docente-abier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3E51-DE24-4DC1-B232-96EB42B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14</cp:revision>
  <cp:lastPrinted>2019-12-06T22:37:00Z</cp:lastPrinted>
  <dcterms:created xsi:type="dcterms:W3CDTF">2021-05-06T21:34:00Z</dcterms:created>
  <dcterms:modified xsi:type="dcterms:W3CDTF">2021-05-11T22:10:00Z</dcterms:modified>
</cp:coreProperties>
</file>