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B3E18" w:rsidRDefault="005B3E18" w:rsidP="005B3E1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r w:rsidR="00990325">
        <w:rPr>
          <w:rFonts w:ascii="Arial" w:hAnsi="Arial" w:cs="Arial"/>
          <w:b/>
          <w:i/>
          <w:sz w:val="22"/>
          <w:szCs w:val="22"/>
        </w:rPr>
        <w:t xml:space="preserve">del </w:t>
      </w:r>
      <w:r w:rsidR="007A19AE">
        <w:rPr>
          <w:rFonts w:ascii="Arial" w:hAnsi="Arial" w:cs="Arial"/>
          <w:b/>
          <w:i/>
          <w:sz w:val="22"/>
          <w:szCs w:val="22"/>
        </w:rPr>
        <w:t>Viernes</w:t>
      </w:r>
      <w:r w:rsidR="00990325">
        <w:rPr>
          <w:rFonts w:ascii="Arial" w:hAnsi="Arial" w:cs="Arial"/>
          <w:b/>
          <w:i/>
          <w:sz w:val="22"/>
          <w:szCs w:val="22"/>
        </w:rPr>
        <w:t xml:space="preserve"> 1</w:t>
      </w:r>
      <w:r w:rsidR="007A19AE">
        <w:rPr>
          <w:rFonts w:ascii="Arial" w:hAnsi="Arial" w:cs="Arial"/>
          <w:b/>
          <w:i/>
          <w:sz w:val="22"/>
          <w:szCs w:val="22"/>
        </w:rPr>
        <w:t>4</w:t>
      </w:r>
      <w:r w:rsidR="00990325">
        <w:rPr>
          <w:rFonts w:ascii="Arial" w:hAnsi="Arial" w:cs="Arial"/>
          <w:b/>
          <w:i/>
          <w:sz w:val="22"/>
          <w:szCs w:val="22"/>
        </w:rPr>
        <w:t xml:space="preserve"> al </w:t>
      </w:r>
      <w:r w:rsidR="00CB7552">
        <w:rPr>
          <w:rFonts w:ascii="Arial" w:hAnsi="Arial" w:cs="Arial"/>
          <w:b/>
          <w:i/>
          <w:sz w:val="22"/>
          <w:szCs w:val="22"/>
        </w:rPr>
        <w:t>Miércoles 26</w:t>
      </w:r>
      <w:r w:rsidR="00990325">
        <w:rPr>
          <w:rFonts w:ascii="Arial" w:hAnsi="Arial" w:cs="Arial"/>
          <w:b/>
          <w:i/>
          <w:sz w:val="22"/>
          <w:szCs w:val="22"/>
        </w:rPr>
        <w:t xml:space="preserve"> de Mayo de 2021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684E76" w:rsidRDefault="00684E76" w:rsidP="005B3E1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2do. Llamado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103BE0" w:rsidRPr="009D5C0D" w:rsidRDefault="00366684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</w:t>
      </w:r>
      <w:r w:rsidR="00B83EC0">
        <w:rPr>
          <w:rFonts w:ascii="Arial" w:hAnsi="Arial" w:cs="Arial"/>
          <w:b/>
          <w:i/>
          <w:sz w:val="22"/>
          <w:szCs w:val="22"/>
        </w:rPr>
        <w:t>Secundaria en Física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7117C5">
        <w:rPr>
          <w:rFonts w:ascii="Arial" w:hAnsi="Arial" w:cs="Arial"/>
          <w:b/>
          <w:i/>
          <w:sz w:val="22"/>
          <w:szCs w:val="22"/>
        </w:rPr>
        <w:t>545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</w:t>
      </w:r>
      <w:r w:rsidR="007117C5">
        <w:rPr>
          <w:rFonts w:ascii="Arial" w:hAnsi="Arial" w:cs="Arial"/>
          <w:b/>
          <w:i/>
          <w:sz w:val="22"/>
          <w:szCs w:val="22"/>
        </w:rPr>
        <w:t>9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491A7A" w:rsidRDefault="00857452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491A7A" w:rsidRPr="00CF1CAE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https://isfd803-chu.infd.edu.ar/sitio/profesorado-de-fisica-res-305-14-cohorte-2015/profesorado-de-educacion-secundaria-en-fisica-res-n-545-19/</w:t>
        </w:r>
      </w:hyperlink>
    </w:p>
    <w:p w:rsidR="00BD5DEE" w:rsidRDefault="00BD5DEE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31109" w:rsidRDefault="00731109" w:rsidP="00731109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7311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“(…) el Diseño Curricular establece una diferenciación entre las cargas horarias para la formación del/de la estudiante, de las horas cátedra que serán asignadas a los/as docentes; indicando para estas últimas 1 (una) hora cátedra más por unidad curricular destinada al involucramiento en tareas vinculadas a la formación. Cabe aclarar que esto no corresponde a la asignación de horas institucionales; sino que se incorpora a la prescripción una hora cátedra más por unidad curricular; y en los concursos para la designación de docentes se debe contemplar esa carga horaria diferenciada (...)”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Pag</w:t>
      </w:r>
      <w:proofErr w:type="spell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17 DC Física Res. 545/19-</w:t>
      </w:r>
    </w:p>
    <w:p w:rsidR="00731109" w:rsidRDefault="00731109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B83EC0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Análisis Matemático I</w:t>
      </w:r>
    </w:p>
    <w:p w:rsidR="0035328B" w:rsidRPr="00A43366" w:rsidRDefault="0035328B" w:rsidP="0035328B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43366" w:rsidRDefault="0035328B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Asignatura – 03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Hs. Cátedra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Anual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</w:t>
      </w:r>
    </w:p>
    <w:p w:rsidR="00902927" w:rsidRDefault="00902927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37ACF" w:rsidRPr="00737ACF" w:rsidRDefault="00A43366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4336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="0035328B" w:rsidRPr="0035328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737ACF" w:rsidRPr="00737AC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Profesor/a de Matemática, Licenciado/a en Matemática o afines con experiencia en la enseñanza de Análisis Matemático, preferentemente en el Nivel Superior </w:t>
      </w:r>
    </w:p>
    <w:p w:rsidR="00737ACF" w:rsidRDefault="00737ACF" w:rsidP="0035328B">
      <w:pPr>
        <w:spacing w:before="120" w:after="120" w:line="276" w:lineRule="auto"/>
      </w:pPr>
      <w:r w:rsidRPr="00737AC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docente:</w:t>
      </w:r>
      <w:r w:rsidRPr="00737AC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4hs horas cátedra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B3967" w:rsidTr="003B3967">
        <w:tc>
          <w:tcPr>
            <w:tcW w:w="8978" w:type="dxa"/>
          </w:tcPr>
          <w:p w:rsidR="003B3967" w:rsidRDefault="003B3967" w:rsidP="003B3967">
            <w:pPr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Pseudónimo:</w:t>
            </w:r>
          </w:p>
          <w:p w:rsidR="003B3967" w:rsidRPr="003B3967" w:rsidRDefault="003B3967" w:rsidP="003B396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Principito</w:t>
            </w:r>
          </w:p>
        </w:tc>
      </w:tr>
    </w:tbl>
    <w:p w:rsidR="009D5C0D" w:rsidRDefault="009D5C0D" w:rsidP="003B3967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902927" w:rsidRDefault="00902927" w:rsidP="0062567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Mecánica</w:t>
      </w:r>
    </w:p>
    <w:p w:rsidR="0062567F" w:rsidRDefault="00C97022" w:rsidP="00902927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62567F" w:rsidRDefault="00C97022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</w:t>
      </w:r>
      <w:r w:rsidR="0062567F"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Año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6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53BA8" w:rsidRPr="00E53BA8" w:rsidRDefault="0062567F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>
        <w:t xml:space="preserve"> </w:t>
      </w:r>
      <w:r w:rsidR="00E53BA8">
        <w:t xml:space="preserve"> </w:t>
      </w:r>
      <w:r w:rsidR="00E53BA8"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E53BA8"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/a de Física, Profesional en Ciencias Físicas o afines con experiencia en la enseñanza de la Mecánica, preferentemente en el Nivel Superior. </w:t>
      </w:r>
    </w:p>
    <w:p w:rsidR="00E53BA8" w:rsidRPr="00E53BA8" w:rsidRDefault="00E53BA8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E53BA8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  <w:r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B3967" w:rsidTr="003B3967">
        <w:tc>
          <w:tcPr>
            <w:tcW w:w="8978" w:type="dxa"/>
          </w:tcPr>
          <w:p w:rsidR="003B3967" w:rsidRDefault="003B3967" w:rsidP="003B3967">
            <w:pPr>
              <w:jc w:val="both"/>
              <w:rPr>
                <w:rFonts w:ascii="Arial" w:hAnsi="Arial" w:cs="Arial"/>
                <w:i/>
                <w:color w:val="000000"/>
                <w:lang w:val="es-AR" w:eastAsia="es-AR"/>
              </w:rPr>
            </w:pPr>
            <w:r w:rsidRPr="003B3967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Pseudónimo</w:t>
            </w:r>
            <w:r>
              <w:rPr>
                <w:rFonts w:ascii="Arial" w:hAnsi="Arial" w:cs="Arial"/>
                <w:i/>
                <w:color w:val="000000"/>
                <w:lang w:val="es-AR" w:eastAsia="es-AR"/>
              </w:rPr>
              <w:t>:</w:t>
            </w:r>
          </w:p>
          <w:p w:rsidR="003B3967" w:rsidRPr="003B3967" w:rsidRDefault="003B3967" w:rsidP="003B396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3B3967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Newton y sus Leyes</w:t>
            </w:r>
          </w:p>
        </w:tc>
      </w:tr>
    </w:tbl>
    <w:p w:rsidR="009D5C0D" w:rsidRPr="003B3967" w:rsidRDefault="009D5C0D" w:rsidP="003B3967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C97022" w:rsidRPr="00562AA3" w:rsidRDefault="00C97022" w:rsidP="00C9702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 xml:space="preserve"> </w:t>
      </w:r>
      <w:r w:rsidR="00562AA3">
        <w:rPr>
          <w:rFonts w:ascii="Arial" w:hAnsi="Arial" w:cs="Arial"/>
          <w:b/>
          <w:i/>
          <w:color w:val="000000"/>
          <w:lang w:val="es-AR" w:eastAsia="es-AR"/>
        </w:rPr>
        <w:t xml:space="preserve">Laboratorio de Mecánica </w:t>
      </w:r>
    </w:p>
    <w:p w:rsidR="00562AA3" w:rsidRDefault="00562AA3" w:rsidP="00562AA3">
      <w:pPr>
        <w:pStyle w:val="Prrafodelista"/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1er. Año – </w:t>
      </w:r>
      <w:r w:rsidR="00562AA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Laboratorio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- 04 Hs. Cátedra – </w:t>
      </w:r>
      <w:r w:rsidR="00562AA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Anual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562AA3" w:rsidRDefault="00562AA3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141EB" w:rsidRDefault="00C97022" w:rsidP="000A751C">
      <w:pPr>
        <w:spacing w:before="120" w:after="120" w:line="276" w:lineRule="auto"/>
      </w:pPr>
      <w:r w:rsidRPr="00C9702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t xml:space="preserve">: </w:t>
      </w:r>
      <w:r w:rsidR="00A141EB"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de Física o Profesional de Ciencias Físicas o afines con experiencia en la enseñanza de Laboratorios de Física</w:t>
      </w:r>
      <w:r w:rsidR="00A141EB">
        <w:t xml:space="preserve">. </w:t>
      </w:r>
    </w:p>
    <w:p w:rsidR="00C97022" w:rsidRDefault="00A141EB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41E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 horas cátedra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B3967" w:rsidTr="003B3967">
        <w:tc>
          <w:tcPr>
            <w:tcW w:w="8978" w:type="dxa"/>
          </w:tcPr>
          <w:p w:rsidR="003B3967" w:rsidRPr="003B3967" w:rsidRDefault="003B3967" w:rsidP="003B3967">
            <w:pPr>
              <w:pStyle w:val="Prrafodelista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3B3967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SIN INSCRIPTOS</w:t>
            </w:r>
          </w:p>
        </w:tc>
      </w:tr>
    </w:tbl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62AA3" w:rsidRDefault="00562AA3" w:rsidP="00562AA3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562AA3">
        <w:rPr>
          <w:rFonts w:ascii="Arial" w:hAnsi="Arial" w:cs="Arial"/>
          <w:b/>
          <w:i/>
          <w:color w:val="000000"/>
          <w:lang w:val="es-AR" w:eastAsia="es-AR"/>
        </w:rPr>
        <w:t>Modelización Científica</w:t>
      </w:r>
    </w:p>
    <w:p w:rsidR="007857D2" w:rsidRPr="00562AA3" w:rsidRDefault="007857D2" w:rsidP="007857D2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562AA3" w:rsidRDefault="007857D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Año – Asignatura – 03 Hs. Cátedra – Cuatrimestral – 1er. Cuatrimestre</w:t>
      </w:r>
    </w:p>
    <w:p w:rsidR="00877E93" w:rsidRPr="00877E93" w:rsidRDefault="007857D2" w:rsidP="007857D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857D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t xml:space="preserve">: </w:t>
      </w:r>
      <w:r w:rsidR="00877E93">
        <w:t xml:space="preserve"> </w:t>
      </w:r>
      <w:r w:rsidR="00877E93"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877E93"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/a de Física o Profesional de Ciencias Físicas o afines. </w:t>
      </w:r>
    </w:p>
    <w:p w:rsidR="00877E93" w:rsidRDefault="00877E93" w:rsidP="007857D2">
      <w:pPr>
        <w:spacing w:before="120" w:after="120" w:line="276" w:lineRule="auto"/>
      </w:pPr>
      <w:r w:rsidRPr="00877E93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</w:t>
      </w:r>
    </w:p>
    <w:p w:rsidR="007857D2" w:rsidRDefault="007857D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B3967" w:rsidTr="003B3967">
        <w:tc>
          <w:tcPr>
            <w:tcW w:w="8978" w:type="dxa"/>
          </w:tcPr>
          <w:p w:rsidR="003B3967" w:rsidRDefault="003B3967" w:rsidP="003B3967">
            <w:pPr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Pseudónimo:</w:t>
            </w:r>
          </w:p>
          <w:p w:rsidR="003B3967" w:rsidRDefault="003B3967" w:rsidP="003B3967">
            <w:pPr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</w:p>
          <w:p w:rsidR="003B3967" w:rsidRPr="003B3967" w:rsidRDefault="003B3967" w:rsidP="003B396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3B3967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Cátedra Modelización Científica</w:t>
            </w:r>
          </w:p>
        </w:tc>
      </w:tr>
    </w:tbl>
    <w:p w:rsidR="003B3967" w:rsidRDefault="003B396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D5C0D" w:rsidRPr="009D5C0D" w:rsidRDefault="009D5C0D" w:rsidP="009D5C0D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t>Práctica Profesional Docente</w:t>
      </w:r>
      <w:r w:rsidR="00C86C26">
        <w:rPr>
          <w:rFonts w:ascii="Arial" w:hAnsi="Arial" w:cs="Arial"/>
          <w:b/>
          <w:i/>
          <w:color w:val="000000"/>
          <w:lang w:val="es-AR" w:eastAsia="es-AR"/>
        </w:rPr>
        <w:t xml:space="preserve"> I</w:t>
      </w:r>
    </w:p>
    <w:p w:rsidR="000A751C" w:rsidRDefault="00C86C26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Prácticas Docentes – </w:t>
      </w:r>
      <w:r w:rsidR="007857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04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Anual – 0</w:t>
      </w:r>
      <w:r w:rsidR="00381A4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033BB" w:rsidRPr="008033BB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8033BB" w:rsidRPr="008033B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Se debe conformar una pareja pedagógica con un/a profesor/a de la disciplina, y un/a profesor/a o licenciado/a en Ciencias de la Educación. En ambos casos se debe priorizar la experiencia en el Nivel Secundario. </w:t>
      </w:r>
    </w:p>
    <w:p w:rsidR="008033BB" w:rsidRPr="008033BB" w:rsidRDefault="008033BB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033B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8033B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5hs horas cátedra cada uno/a (Total: 10hs)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B3967" w:rsidTr="003B3967">
        <w:tc>
          <w:tcPr>
            <w:tcW w:w="8978" w:type="dxa"/>
          </w:tcPr>
          <w:p w:rsidR="003B3967" w:rsidRDefault="003B3967" w:rsidP="003B3967">
            <w:pPr>
              <w:pStyle w:val="Prrafodelista"/>
              <w:numPr>
                <w:ilvl w:val="0"/>
                <w:numId w:val="12"/>
              </w:numPr>
              <w:spacing w:before="120" w:after="120"/>
              <w:rPr>
                <w:rStyle w:val="Hipervnculo"/>
              </w:rPr>
            </w:pPr>
            <w:r w:rsidRPr="003B3967">
              <w:rPr>
                <w:rFonts w:ascii="Arial" w:hAnsi="Arial" w:cs="Arial"/>
                <w:b/>
                <w:i/>
                <w:lang w:val="es-AR" w:eastAsia="es-AR"/>
              </w:rPr>
              <w:t>SIN INSCRIPTOS</w:t>
            </w:r>
          </w:p>
        </w:tc>
      </w:tr>
    </w:tbl>
    <w:p w:rsidR="00823B77" w:rsidRDefault="00823B77" w:rsidP="00823B77">
      <w:pPr>
        <w:spacing w:before="120" w:after="120" w:line="276" w:lineRule="auto"/>
        <w:rPr>
          <w:rStyle w:val="Hipervnculo"/>
        </w:rPr>
      </w:pP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lastRenderedPageBreak/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>Día</w:t>
      </w:r>
      <w:r w:rsidR="004D1CBA">
        <w:rPr>
          <w:rFonts w:ascii="Arial" w:hAnsi="Arial" w:cs="Arial"/>
          <w:i/>
        </w:rPr>
        <w:t xml:space="preserve"> </w:t>
      </w:r>
      <w:r w:rsidR="00CB7552">
        <w:rPr>
          <w:rFonts w:ascii="Arial" w:hAnsi="Arial" w:cs="Arial"/>
          <w:i/>
        </w:rPr>
        <w:t>Miércoles 26</w:t>
      </w:r>
      <w:r w:rsidR="00990325">
        <w:rPr>
          <w:rFonts w:ascii="Arial" w:hAnsi="Arial" w:cs="Arial"/>
          <w:i/>
        </w:rPr>
        <w:t xml:space="preserve"> de Mayo de</w:t>
      </w:r>
      <w:r w:rsidR="005B3E18">
        <w:rPr>
          <w:rFonts w:ascii="Arial" w:hAnsi="Arial" w:cs="Arial"/>
          <w:i/>
        </w:rPr>
        <w:t xml:space="preserve"> </w:t>
      </w:r>
      <w:r w:rsidR="00917DA2">
        <w:rPr>
          <w:rFonts w:ascii="Arial" w:hAnsi="Arial" w:cs="Arial"/>
          <w:i/>
        </w:rPr>
        <w:t xml:space="preserve"> 202</w:t>
      </w:r>
      <w:r w:rsidR="005B3E18">
        <w:rPr>
          <w:rFonts w:ascii="Arial" w:hAnsi="Arial" w:cs="Arial"/>
          <w:i/>
        </w:rPr>
        <w:t>1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1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2"/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52" w:rsidRDefault="00857452" w:rsidP="009F0829">
      <w:r>
        <w:separator/>
      </w:r>
    </w:p>
  </w:endnote>
  <w:endnote w:type="continuationSeparator" w:id="0">
    <w:p w:rsidR="00857452" w:rsidRDefault="00857452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67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52" w:rsidRDefault="00857452" w:rsidP="009F0829">
      <w:r>
        <w:separator/>
      </w:r>
    </w:p>
  </w:footnote>
  <w:footnote w:type="continuationSeparator" w:id="0">
    <w:p w:rsidR="00857452" w:rsidRDefault="00857452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0BA4D3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9E355E"/>
    <w:multiLevelType w:val="hybridMultilevel"/>
    <w:tmpl w:val="69625386"/>
    <w:lvl w:ilvl="0" w:tplc="EDAC7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26B5F"/>
    <w:rsid w:val="00040D73"/>
    <w:rsid w:val="0004307E"/>
    <w:rsid w:val="000472FB"/>
    <w:rsid w:val="00054992"/>
    <w:rsid w:val="000767C4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27CF"/>
    <w:rsid w:val="00103BE0"/>
    <w:rsid w:val="00115904"/>
    <w:rsid w:val="00134CE2"/>
    <w:rsid w:val="0015291C"/>
    <w:rsid w:val="001567F7"/>
    <w:rsid w:val="00156CD2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328B"/>
    <w:rsid w:val="00354629"/>
    <w:rsid w:val="00357E15"/>
    <w:rsid w:val="00364961"/>
    <w:rsid w:val="00366684"/>
    <w:rsid w:val="00366D12"/>
    <w:rsid w:val="003679B1"/>
    <w:rsid w:val="0038020D"/>
    <w:rsid w:val="00381A46"/>
    <w:rsid w:val="00381BB8"/>
    <w:rsid w:val="00390D9B"/>
    <w:rsid w:val="00397A33"/>
    <w:rsid w:val="003A25AE"/>
    <w:rsid w:val="003B3967"/>
    <w:rsid w:val="003B3D8B"/>
    <w:rsid w:val="003B41FC"/>
    <w:rsid w:val="003D2A96"/>
    <w:rsid w:val="003E4C64"/>
    <w:rsid w:val="003E6909"/>
    <w:rsid w:val="003F3451"/>
    <w:rsid w:val="004030CB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1A7A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D1CBA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2AA3"/>
    <w:rsid w:val="00564DA4"/>
    <w:rsid w:val="00564DC9"/>
    <w:rsid w:val="005737BB"/>
    <w:rsid w:val="00595042"/>
    <w:rsid w:val="00596E14"/>
    <w:rsid w:val="005B035C"/>
    <w:rsid w:val="005B2489"/>
    <w:rsid w:val="005B3E18"/>
    <w:rsid w:val="005C3742"/>
    <w:rsid w:val="005D3182"/>
    <w:rsid w:val="005F1C47"/>
    <w:rsid w:val="0060078C"/>
    <w:rsid w:val="00605D71"/>
    <w:rsid w:val="00607CB5"/>
    <w:rsid w:val="00620019"/>
    <w:rsid w:val="006205A7"/>
    <w:rsid w:val="0062567F"/>
    <w:rsid w:val="00627636"/>
    <w:rsid w:val="00657306"/>
    <w:rsid w:val="006631B0"/>
    <w:rsid w:val="00666AC8"/>
    <w:rsid w:val="00675302"/>
    <w:rsid w:val="006779E4"/>
    <w:rsid w:val="00684E76"/>
    <w:rsid w:val="006A40ED"/>
    <w:rsid w:val="006B7B1B"/>
    <w:rsid w:val="006F2ABD"/>
    <w:rsid w:val="007117C5"/>
    <w:rsid w:val="00712009"/>
    <w:rsid w:val="007121D1"/>
    <w:rsid w:val="007158CA"/>
    <w:rsid w:val="0071627B"/>
    <w:rsid w:val="00716F18"/>
    <w:rsid w:val="00731109"/>
    <w:rsid w:val="007370FF"/>
    <w:rsid w:val="00737ACF"/>
    <w:rsid w:val="00744410"/>
    <w:rsid w:val="00745B17"/>
    <w:rsid w:val="007613AF"/>
    <w:rsid w:val="0076616F"/>
    <w:rsid w:val="007857D2"/>
    <w:rsid w:val="007A04D5"/>
    <w:rsid w:val="007A19AE"/>
    <w:rsid w:val="007C07FB"/>
    <w:rsid w:val="007D52DE"/>
    <w:rsid w:val="007D6604"/>
    <w:rsid w:val="008033BB"/>
    <w:rsid w:val="00803D09"/>
    <w:rsid w:val="00804762"/>
    <w:rsid w:val="00807FF8"/>
    <w:rsid w:val="00823586"/>
    <w:rsid w:val="00823B77"/>
    <w:rsid w:val="00845E32"/>
    <w:rsid w:val="008462B1"/>
    <w:rsid w:val="00857452"/>
    <w:rsid w:val="008657AC"/>
    <w:rsid w:val="00875EAB"/>
    <w:rsid w:val="00877E93"/>
    <w:rsid w:val="008953D5"/>
    <w:rsid w:val="008971BF"/>
    <w:rsid w:val="008A1CA2"/>
    <w:rsid w:val="008A4DB8"/>
    <w:rsid w:val="008A52D2"/>
    <w:rsid w:val="008C5262"/>
    <w:rsid w:val="008D3B29"/>
    <w:rsid w:val="008E05E1"/>
    <w:rsid w:val="008E114C"/>
    <w:rsid w:val="008E4854"/>
    <w:rsid w:val="00902927"/>
    <w:rsid w:val="009073A4"/>
    <w:rsid w:val="00910926"/>
    <w:rsid w:val="009121F7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0325"/>
    <w:rsid w:val="00994D29"/>
    <w:rsid w:val="00996163"/>
    <w:rsid w:val="009A1A69"/>
    <w:rsid w:val="009D33B2"/>
    <w:rsid w:val="009D5C0D"/>
    <w:rsid w:val="009D7F52"/>
    <w:rsid w:val="009F0829"/>
    <w:rsid w:val="00A0518F"/>
    <w:rsid w:val="00A10E8D"/>
    <w:rsid w:val="00A11F9A"/>
    <w:rsid w:val="00A1291F"/>
    <w:rsid w:val="00A141EB"/>
    <w:rsid w:val="00A27DC9"/>
    <w:rsid w:val="00A43366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3EC0"/>
    <w:rsid w:val="00B845E2"/>
    <w:rsid w:val="00B84BAA"/>
    <w:rsid w:val="00B968B3"/>
    <w:rsid w:val="00BA6C6D"/>
    <w:rsid w:val="00BB04A9"/>
    <w:rsid w:val="00BB2E5B"/>
    <w:rsid w:val="00BD5DEE"/>
    <w:rsid w:val="00BD6F0C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86C26"/>
    <w:rsid w:val="00C90A05"/>
    <w:rsid w:val="00C93E88"/>
    <w:rsid w:val="00C95C5F"/>
    <w:rsid w:val="00C97022"/>
    <w:rsid w:val="00CB3C2B"/>
    <w:rsid w:val="00CB7552"/>
    <w:rsid w:val="00CC10CF"/>
    <w:rsid w:val="00CD6ADC"/>
    <w:rsid w:val="00CD6F12"/>
    <w:rsid w:val="00CE5972"/>
    <w:rsid w:val="00CF10C1"/>
    <w:rsid w:val="00D16C92"/>
    <w:rsid w:val="00D31BBE"/>
    <w:rsid w:val="00D340CD"/>
    <w:rsid w:val="00D37061"/>
    <w:rsid w:val="00D44B6D"/>
    <w:rsid w:val="00D5230E"/>
    <w:rsid w:val="00D5668C"/>
    <w:rsid w:val="00D6188F"/>
    <w:rsid w:val="00D62899"/>
    <w:rsid w:val="00D74A71"/>
    <w:rsid w:val="00D77007"/>
    <w:rsid w:val="00D81C5B"/>
    <w:rsid w:val="00D90EBE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449A0"/>
    <w:rsid w:val="00E53BA8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B6119"/>
    <w:rsid w:val="00EC3206"/>
    <w:rsid w:val="00ED3AA1"/>
    <w:rsid w:val="00EE37BE"/>
    <w:rsid w:val="00EE48C4"/>
    <w:rsid w:val="00EE67CF"/>
    <w:rsid w:val="00F053C2"/>
    <w:rsid w:val="00F103FB"/>
    <w:rsid w:val="00F149EC"/>
    <w:rsid w:val="00F15092"/>
    <w:rsid w:val="00F21C8D"/>
    <w:rsid w:val="00F24133"/>
    <w:rsid w:val="00F34956"/>
    <w:rsid w:val="00F514FD"/>
    <w:rsid w:val="00F70025"/>
    <w:rsid w:val="00F73B3E"/>
    <w:rsid w:val="00F87D73"/>
    <w:rsid w:val="00F87D9D"/>
    <w:rsid w:val="00F90C6D"/>
    <w:rsid w:val="00FA2122"/>
    <w:rsid w:val="00FB7AD4"/>
    <w:rsid w:val="00FC0CF5"/>
    <w:rsid w:val="00FC75E0"/>
    <w:rsid w:val="00FD2F4F"/>
    <w:rsid w:val="00FD3433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fd803.chu.infd.edu.a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lamadosdocentes80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fisica-res-305-14-cohorte-2015/profesorado-de-educacion-secundaria-en-fisica-res-n-545-19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4B8F-9BCF-4C42-A30F-17F72F3C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3</cp:revision>
  <cp:lastPrinted>2019-12-06T22:37:00Z</cp:lastPrinted>
  <dcterms:created xsi:type="dcterms:W3CDTF">2021-05-27T02:50:00Z</dcterms:created>
  <dcterms:modified xsi:type="dcterms:W3CDTF">2021-05-27T03:06:00Z</dcterms:modified>
</cp:coreProperties>
</file>