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F9" w:rsidRPr="009D20B6" w:rsidRDefault="00F33DF9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214030" w:rsidRDefault="00F33DF9" w:rsidP="00F33DF9">
      <w:pPr>
        <w:jc w:val="center"/>
        <w:rPr>
          <w:rFonts w:ascii="Arial Narrow" w:hAnsi="Arial Narrow" w:cs="Arial"/>
          <w:b/>
          <w:i/>
        </w:rPr>
      </w:pPr>
      <w:r w:rsidRPr="009D20B6">
        <w:rPr>
          <w:rFonts w:ascii="Arial Narrow" w:hAnsi="Arial Narrow" w:cs="Arial"/>
          <w:b/>
          <w:i/>
        </w:rPr>
        <w:t xml:space="preserve">INSCRIPCIÓN </w:t>
      </w:r>
      <w:r w:rsidR="00934A00" w:rsidRPr="009D20B6">
        <w:rPr>
          <w:rFonts w:ascii="Arial Narrow" w:hAnsi="Arial Narrow" w:cs="Arial"/>
          <w:b/>
          <w:i/>
        </w:rPr>
        <w:t>DOCENTE ABIERTA Y PÚBLICA</w:t>
      </w:r>
    </w:p>
    <w:p w:rsidR="00F33DF9" w:rsidRPr="009D20B6" w:rsidRDefault="00934A00" w:rsidP="00F33DF9">
      <w:pPr>
        <w:jc w:val="center"/>
        <w:rPr>
          <w:rFonts w:ascii="Arial Narrow" w:hAnsi="Arial Narrow" w:cs="Arial"/>
          <w:b/>
          <w:i/>
        </w:rPr>
      </w:pPr>
      <w:r w:rsidRPr="009D20B6">
        <w:rPr>
          <w:rFonts w:ascii="Arial Narrow" w:hAnsi="Arial Narrow" w:cs="Arial"/>
          <w:b/>
          <w:i/>
        </w:rPr>
        <w:t xml:space="preserve">(Desde el </w:t>
      </w:r>
      <w:r w:rsidR="007754A1">
        <w:rPr>
          <w:rFonts w:ascii="Arial Narrow" w:hAnsi="Arial Narrow" w:cs="Arial"/>
          <w:b/>
          <w:i/>
        </w:rPr>
        <w:t>10</w:t>
      </w:r>
      <w:r w:rsidR="00F33DF9" w:rsidRPr="009D20B6">
        <w:rPr>
          <w:rFonts w:ascii="Arial Narrow" w:hAnsi="Arial Narrow" w:cs="Arial"/>
          <w:b/>
          <w:i/>
        </w:rPr>
        <w:t>/</w:t>
      </w:r>
      <w:r w:rsidR="007754A1">
        <w:rPr>
          <w:rFonts w:ascii="Arial Narrow" w:hAnsi="Arial Narrow" w:cs="Arial"/>
          <w:b/>
          <w:i/>
        </w:rPr>
        <w:t>1</w:t>
      </w:r>
      <w:r w:rsidR="00F33DF9" w:rsidRPr="009D20B6">
        <w:rPr>
          <w:rFonts w:ascii="Arial Narrow" w:hAnsi="Arial Narrow" w:cs="Arial"/>
          <w:b/>
          <w:i/>
        </w:rPr>
        <w:t xml:space="preserve">0/2016 al </w:t>
      </w:r>
      <w:r w:rsidR="007754A1">
        <w:rPr>
          <w:rFonts w:ascii="Arial Narrow" w:hAnsi="Arial Narrow" w:cs="Arial"/>
          <w:b/>
          <w:i/>
        </w:rPr>
        <w:t>17</w:t>
      </w:r>
      <w:r w:rsidR="00F33DF9" w:rsidRPr="009D20B6">
        <w:rPr>
          <w:rFonts w:ascii="Arial Narrow" w:hAnsi="Arial Narrow" w:cs="Arial"/>
          <w:b/>
          <w:i/>
        </w:rPr>
        <w:t>/</w:t>
      </w:r>
      <w:r w:rsidR="00875F7A">
        <w:rPr>
          <w:rFonts w:ascii="Arial Narrow" w:hAnsi="Arial Narrow" w:cs="Arial"/>
          <w:b/>
          <w:i/>
        </w:rPr>
        <w:t>1</w:t>
      </w:r>
      <w:r w:rsidR="00F33DF9" w:rsidRPr="009D20B6">
        <w:rPr>
          <w:rFonts w:ascii="Arial Narrow" w:hAnsi="Arial Narrow" w:cs="Arial"/>
          <w:b/>
          <w:i/>
        </w:rPr>
        <w:t>0/2016)</w:t>
      </w:r>
    </w:p>
    <w:p w:rsidR="00F33DF9" w:rsidRPr="009D20B6" w:rsidRDefault="00F33DF9" w:rsidP="00F33DF9">
      <w:pPr>
        <w:tabs>
          <w:tab w:val="left" w:pos="720"/>
        </w:tabs>
        <w:jc w:val="both"/>
        <w:rPr>
          <w:rFonts w:ascii="Arial Narrow" w:hAnsi="Arial Narrow" w:cs="Arial"/>
          <w:i/>
        </w:rPr>
      </w:pPr>
    </w:p>
    <w:p w:rsidR="00F33DF9" w:rsidRPr="009D20B6" w:rsidRDefault="00F33DF9" w:rsidP="0009781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934A00" w:rsidRPr="009D20B6" w:rsidRDefault="00934A00" w:rsidP="00934A00">
      <w:pPr>
        <w:jc w:val="both"/>
        <w:rPr>
          <w:rFonts w:ascii="Arial Narrow" w:hAnsi="Arial Narrow" w:cs="Arial"/>
        </w:rPr>
      </w:pPr>
      <w:r w:rsidRPr="009D20B6">
        <w:rPr>
          <w:rFonts w:ascii="Arial Narrow" w:hAnsi="Arial Narrow" w:cs="Arial"/>
        </w:rPr>
        <w:t xml:space="preserve">El Instituto Superior de Formación Docente N° 803 </w:t>
      </w:r>
      <w:r w:rsidR="009D20B6">
        <w:rPr>
          <w:rFonts w:ascii="Arial Narrow" w:hAnsi="Arial Narrow" w:cs="Arial"/>
        </w:rPr>
        <w:t xml:space="preserve">de la ciudad de Puerto Madryn </w:t>
      </w:r>
      <w:r w:rsidRPr="009D20B6">
        <w:rPr>
          <w:rFonts w:ascii="Arial Narrow" w:hAnsi="Arial Narrow" w:cs="Arial"/>
        </w:rPr>
        <w:t>convoca a inscripción docente a todos los interesados en cubrir las siguientes u</w:t>
      </w:r>
      <w:r w:rsidR="00875F7A">
        <w:rPr>
          <w:rFonts w:ascii="Arial Narrow" w:hAnsi="Arial Narrow" w:cs="Arial"/>
        </w:rPr>
        <w:t xml:space="preserve">nidades curriculares, desde el </w:t>
      </w:r>
      <w:r w:rsidR="007754A1">
        <w:rPr>
          <w:rFonts w:ascii="Arial Narrow" w:hAnsi="Arial Narrow" w:cs="Arial"/>
        </w:rPr>
        <w:t>10</w:t>
      </w:r>
      <w:r w:rsidRPr="009D20B6">
        <w:rPr>
          <w:rFonts w:ascii="Arial Narrow" w:hAnsi="Arial Narrow" w:cs="Arial"/>
        </w:rPr>
        <w:t xml:space="preserve"> </w:t>
      </w:r>
      <w:r w:rsidR="00875F7A">
        <w:rPr>
          <w:rFonts w:ascii="Arial Narrow" w:hAnsi="Arial Narrow" w:cs="Arial"/>
        </w:rPr>
        <w:t xml:space="preserve">al </w:t>
      </w:r>
      <w:r w:rsidR="007754A1">
        <w:rPr>
          <w:rFonts w:ascii="Arial Narrow" w:hAnsi="Arial Narrow" w:cs="Arial"/>
        </w:rPr>
        <w:t>17</w:t>
      </w:r>
      <w:r w:rsidR="00875F7A">
        <w:rPr>
          <w:rFonts w:ascii="Arial Narrow" w:hAnsi="Arial Narrow" w:cs="Arial"/>
        </w:rPr>
        <w:t xml:space="preserve"> de octubre </w:t>
      </w:r>
      <w:r w:rsidRPr="009D20B6">
        <w:rPr>
          <w:rFonts w:ascii="Arial Narrow" w:hAnsi="Arial Narrow" w:cs="Arial"/>
        </w:rPr>
        <w:t>de 2016.</w:t>
      </w:r>
    </w:p>
    <w:p w:rsidR="00934A00" w:rsidRPr="009D20B6" w:rsidRDefault="00934A00" w:rsidP="00934A00">
      <w:pPr>
        <w:jc w:val="both"/>
        <w:rPr>
          <w:rFonts w:ascii="Arial Narrow" w:hAnsi="Arial Narrow" w:cs="Arial"/>
          <w:b/>
          <w:i/>
          <w:u w:val="single"/>
        </w:rPr>
      </w:pPr>
    </w:p>
    <w:p w:rsidR="00214030" w:rsidRPr="009D20B6" w:rsidRDefault="00934A00" w:rsidP="00214030">
      <w:pPr>
        <w:jc w:val="center"/>
        <w:rPr>
          <w:rFonts w:ascii="Arial Narrow" w:hAnsi="Arial Narrow" w:cs="Arial"/>
          <w:b/>
          <w:i/>
        </w:rPr>
      </w:pPr>
      <w:r w:rsidRPr="009D20B6">
        <w:rPr>
          <w:rFonts w:ascii="Arial Narrow" w:hAnsi="Arial Narrow" w:cs="Arial"/>
          <w:b/>
          <w:i/>
          <w:u w:val="single"/>
        </w:rPr>
        <w:t>Certificación Docente en Pedagogía y Enseña</w:t>
      </w:r>
      <w:r w:rsidR="008F1613">
        <w:rPr>
          <w:rFonts w:ascii="Arial Narrow" w:hAnsi="Arial Narrow" w:cs="Arial"/>
          <w:b/>
          <w:i/>
          <w:u w:val="single"/>
        </w:rPr>
        <w:t>nza para la Escuela Secundaria</w:t>
      </w:r>
      <w:r w:rsidR="00214030" w:rsidRPr="00214030">
        <w:rPr>
          <w:rFonts w:ascii="Arial Narrow" w:hAnsi="Arial Narrow" w:cs="Arial"/>
          <w:b/>
          <w:i/>
        </w:rPr>
        <w:t xml:space="preserve"> - </w:t>
      </w:r>
      <w:r w:rsidR="00214030">
        <w:rPr>
          <w:rFonts w:ascii="Arial Narrow" w:hAnsi="Arial Narrow" w:cs="Arial"/>
          <w:b/>
          <w:i/>
        </w:rPr>
        <w:t>PARA LA CIUDAD DE RAWSON</w:t>
      </w:r>
    </w:p>
    <w:p w:rsidR="00934A00" w:rsidRPr="00214030" w:rsidRDefault="00934A00" w:rsidP="00934A00">
      <w:pPr>
        <w:jc w:val="both"/>
        <w:rPr>
          <w:rFonts w:ascii="Arial Narrow" w:hAnsi="Arial Narrow" w:cs="Arial"/>
          <w:b/>
          <w:i/>
          <w:u w:val="single"/>
        </w:rPr>
      </w:pPr>
    </w:p>
    <w:p w:rsidR="00934A00" w:rsidRPr="009D20B6" w:rsidRDefault="00934A00" w:rsidP="00934A00">
      <w:pPr>
        <w:jc w:val="both"/>
        <w:rPr>
          <w:rFonts w:ascii="Arial Narrow" w:hAnsi="Arial Narrow" w:cs="Arial"/>
          <w:i/>
        </w:rPr>
      </w:pPr>
    </w:p>
    <w:p w:rsidR="00934A00" w:rsidRPr="009D20B6" w:rsidRDefault="00934A00" w:rsidP="00934A00">
      <w:pPr>
        <w:numPr>
          <w:ilvl w:val="0"/>
          <w:numId w:val="20"/>
        </w:num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b/>
          <w:i/>
        </w:rPr>
        <w:t>Propuestas Educativas para la Escuela Secundaria I.</w:t>
      </w:r>
    </w:p>
    <w:p w:rsidR="00934A00" w:rsidRPr="009D20B6" w:rsidRDefault="003F537B" w:rsidP="00934A00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="00934A00"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="00934A00" w:rsidRPr="009D20B6">
        <w:rPr>
          <w:rFonts w:ascii="Arial Narrow" w:hAnsi="Arial Narrow" w:cs="Arial"/>
          <w:i/>
        </w:rPr>
        <w:t xml:space="preserve"> – 08 hs. cátedra - 0</w:t>
      </w:r>
      <w:r w:rsidR="00DF5D93">
        <w:rPr>
          <w:rFonts w:ascii="Arial Narrow" w:hAnsi="Arial Narrow" w:cs="Arial"/>
          <w:i/>
        </w:rPr>
        <w:t>2</w:t>
      </w:r>
      <w:r w:rsidR="00934A00" w:rsidRPr="009D20B6">
        <w:rPr>
          <w:rFonts w:ascii="Arial Narrow" w:hAnsi="Arial Narrow" w:cs="Arial"/>
          <w:i/>
        </w:rPr>
        <w:t xml:space="preserve"> (</w:t>
      </w:r>
      <w:r w:rsidR="00DF5D93">
        <w:rPr>
          <w:rFonts w:ascii="Arial Narrow" w:hAnsi="Arial Narrow" w:cs="Arial"/>
          <w:i/>
        </w:rPr>
        <w:t>dos</w:t>
      </w:r>
      <w:r w:rsidR="00934A00" w:rsidRPr="009D20B6">
        <w:rPr>
          <w:rFonts w:ascii="Arial Narrow" w:hAnsi="Arial Narrow" w:cs="Arial"/>
          <w:i/>
        </w:rPr>
        <w:t>) docentes (</w:t>
      </w:r>
      <w:r w:rsidR="00DF5D93">
        <w:rPr>
          <w:rFonts w:ascii="Arial Narrow" w:hAnsi="Arial Narrow" w:cs="Arial"/>
          <w:i/>
        </w:rPr>
        <w:t xml:space="preserve">un </w:t>
      </w:r>
      <w:r w:rsidR="00934A00" w:rsidRPr="009D20B6">
        <w:rPr>
          <w:rFonts w:ascii="Arial Narrow" w:hAnsi="Arial Narrow" w:cs="Arial"/>
          <w:i/>
        </w:rPr>
        <w:t>equipo</w:t>
      </w:r>
      <w:r w:rsidR="00DF5D93">
        <w:rPr>
          <w:rFonts w:ascii="Arial Narrow" w:hAnsi="Arial Narrow" w:cs="Arial"/>
          <w:i/>
        </w:rPr>
        <w:t>, conformado</w:t>
      </w:r>
      <w:r w:rsidR="00934A00" w:rsidRPr="009D20B6">
        <w:rPr>
          <w:rFonts w:ascii="Arial Narrow" w:hAnsi="Arial Narrow" w:cs="Arial"/>
          <w:i/>
        </w:rPr>
        <w:t xml:space="preserve"> en pareja pedagógica, con perfil de docente generalista y experiencia en </w:t>
      </w:r>
      <w:r w:rsidR="009D20B6" w:rsidRPr="009D20B6">
        <w:rPr>
          <w:rFonts w:ascii="Arial Narrow" w:hAnsi="Arial Narrow" w:cs="Arial"/>
          <w:i/>
        </w:rPr>
        <w:t xml:space="preserve">educación </w:t>
      </w:r>
      <w:r w:rsidR="00DF5D93">
        <w:rPr>
          <w:rFonts w:ascii="Arial Narrow" w:hAnsi="Arial Narrow" w:cs="Arial"/>
          <w:i/>
        </w:rPr>
        <w:t>secundaria) – interino</w:t>
      </w:r>
      <w:r w:rsidR="00934A00" w:rsidRPr="009D20B6">
        <w:rPr>
          <w:rFonts w:ascii="Arial Narrow" w:hAnsi="Arial Narrow" w:cs="Arial"/>
          <w:i/>
        </w:rPr>
        <w:t xml:space="preserve"> – formato seminario presencial</w:t>
      </w:r>
      <w:r>
        <w:rPr>
          <w:rFonts w:ascii="Arial Narrow" w:hAnsi="Arial Narrow" w:cs="Arial"/>
          <w:i/>
        </w:rPr>
        <w:t xml:space="preserve"> (se dicta los días sábado</w:t>
      </w:r>
      <w:r w:rsidR="00DF5D93">
        <w:rPr>
          <w:rFonts w:ascii="Arial Narrow" w:hAnsi="Arial Narrow" w:cs="Arial"/>
          <w:i/>
        </w:rPr>
        <w:t xml:space="preserve"> en la ciudad de Rawson</w:t>
      </w:r>
      <w:r>
        <w:rPr>
          <w:rFonts w:ascii="Arial Narrow" w:hAnsi="Arial Narrow" w:cs="Arial"/>
          <w:i/>
        </w:rPr>
        <w:t>)</w:t>
      </w:r>
      <w:r w:rsidR="00934A00" w:rsidRPr="009D20B6">
        <w:rPr>
          <w:rFonts w:ascii="Arial Narrow" w:hAnsi="Arial Narrow" w:cs="Arial"/>
          <w:i/>
        </w:rPr>
        <w:t>.</w:t>
      </w:r>
    </w:p>
    <w:p w:rsidR="00934A00" w:rsidRPr="009D20B6" w:rsidRDefault="00934A00" w:rsidP="00934A00">
      <w:pPr>
        <w:jc w:val="both"/>
        <w:rPr>
          <w:rFonts w:ascii="Arial Narrow" w:hAnsi="Arial Narrow" w:cs="Arial"/>
          <w:i/>
        </w:rPr>
      </w:pPr>
    </w:p>
    <w:p w:rsidR="00934A00" w:rsidRPr="009D20B6" w:rsidRDefault="00934A00" w:rsidP="00934A00">
      <w:pPr>
        <w:jc w:val="both"/>
        <w:rPr>
          <w:rFonts w:ascii="Arial Narrow" w:hAnsi="Arial Narrow" w:cs="Calibri"/>
        </w:rPr>
      </w:pPr>
      <w:r w:rsidRPr="009D20B6">
        <w:rPr>
          <w:rFonts w:ascii="Arial Narrow" w:hAnsi="Arial Narrow" w:cs="Arial"/>
        </w:rPr>
        <w:t xml:space="preserve">Se recomienda la lectura del </w:t>
      </w:r>
      <w:r w:rsidRPr="009D20B6">
        <w:rPr>
          <w:rFonts w:ascii="Arial Narrow" w:hAnsi="Arial Narrow" w:cs="Calibri"/>
        </w:rPr>
        <w:t xml:space="preserve">Diseño Curricular Jurisdiccional de la Certificación Docente </w:t>
      </w:r>
      <w:r w:rsidR="00DF5D93">
        <w:rPr>
          <w:rFonts w:ascii="Arial Narrow" w:hAnsi="Arial Narrow" w:cs="Calibri"/>
        </w:rPr>
        <w:t xml:space="preserve">(Res. 239/16) </w:t>
      </w:r>
      <w:r w:rsidRPr="009D20B6">
        <w:rPr>
          <w:rFonts w:ascii="Arial Narrow" w:hAnsi="Arial Narrow"/>
        </w:rPr>
        <w:t>y el régimen académico.</w:t>
      </w:r>
      <w:r w:rsidRPr="009D20B6">
        <w:rPr>
          <w:rFonts w:ascii="Arial Narrow" w:hAnsi="Arial Narrow" w:cs="Calibri"/>
        </w:rPr>
        <w:t xml:space="preserve"> </w:t>
      </w:r>
      <w:r w:rsidR="009D20B6" w:rsidRPr="009D20B6">
        <w:rPr>
          <w:rFonts w:ascii="Arial Narrow" w:hAnsi="Arial Narrow" w:cs="Calibri"/>
        </w:rPr>
        <w:t>Más información consultar a la coordinación</w:t>
      </w:r>
      <w:r w:rsidR="00D81221">
        <w:rPr>
          <w:rFonts w:ascii="Arial Narrow" w:hAnsi="Arial Narrow" w:cs="Calibri"/>
        </w:rPr>
        <w:t xml:space="preserve"> institucional</w:t>
      </w:r>
      <w:r w:rsidR="009D20B6" w:rsidRPr="009D20B6">
        <w:rPr>
          <w:rFonts w:ascii="Arial Narrow" w:hAnsi="Arial Narrow" w:cs="Calibri"/>
        </w:rPr>
        <w:t>.</w:t>
      </w:r>
    </w:p>
    <w:p w:rsidR="00934A00" w:rsidRDefault="00934A00" w:rsidP="003F537B">
      <w:pPr>
        <w:jc w:val="both"/>
        <w:rPr>
          <w:rFonts w:ascii="Arial Narrow" w:hAnsi="Arial Narrow" w:cs="Arial"/>
          <w:i/>
        </w:rPr>
      </w:pPr>
    </w:p>
    <w:p w:rsidR="003F537B" w:rsidRDefault="003F537B" w:rsidP="003F537B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Se sugiere visitar el Sitio Web del ISFD 803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9D20B6"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>
        <w:rPr>
          <w:rFonts w:ascii="Arial Narrow" w:hAnsi="Arial Narrow" w:cs="Arial"/>
          <w:i/>
        </w:rPr>
        <w:t>a efectos de acceder a la siguiente documentación: Modelo CV y Grilla de evaluación de las propuestas.</w:t>
      </w:r>
    </w:p>
    <w:p w:rsidR="003F537B" w:rsidRPr="009D20B6" w:rsidRDefault="003F537B" w:rsidP="003F537B">
      <w:pPr>
        <w:jc w:val="both"/>
        <w:rPr>
          <w:rFonts w:ascii="Arial Narrow" w:hAnsi="Arial Narrow" w:cs="Arial"/>
          <w:i/>
        </w:rPr>
      </w:pPr>
    </w:p>
    <w:p w:rsidR="009D20B6" w:rsidRDefault="00934A00" w:rsidP="00934A00">
      <w:p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i/>
          <w:u w:val="single"/>
        </w:rPr>
        <w:t>Requisitos</w:t>
      </w:r>
      <w:r w:rsidRPr="009D20B6">
        <w:rPr>
          <w:rFonts w:ascii="Arial Narrow" w:hAnsi="Arial Narrow" w:cs="Arial"/>
          <w:i/>
        </w:rPr>
        <w:t>: presentación de CV, fotocopia de titulación, postitulación / posgrados, propuesta de trabajo</w:t>
      </w:r>
      <w:r w:rsidR="009D20B6" w:rsidRPr="009D20B6">
        <w:rPr>
          <w:rFonts w:ascii="Arial Narrow" w:hAnsi="Arial Narrow" w:cs="Arial"/>
          <w:i/>
        </w:rPr>
        <w:t xml:space="preserve">. Consultas e inscripciones en la Sede del Instituto, 25 de Mayo y Rivadavia, </w:t>
      </w:r>
      <w:r w:rsidR="00DF5D93">
        <w:rPr>
          <w:rFonts w:ascii="Arial Narrow" w:hAnsi="Arial Narrow" w:cs="Arial"/>
          <w:i/>
        </w:rPr>
        <w:t xml:space="preserve">de la ciudad de Puerto Madryn, </w:t>
      </w:r>
      <w:r w:rsidR="009D20B6" w:rsidRPr="009D20B6">
        <w:rPr>
          <w:rFonts w:ascii="Arial Narrow" w:hAnsi="Arial Narrow" w:cs="Arial"/>
          <w:i/>
        </w:rPr>
        <w:t>de 19 a 22 horas.</w:t>
      </w:r>
    </w:p>
    <w:p w:rsidR="007754A1" w:rsidRDefault="007754A1" w:rsidP="00934A00">
      <w:pPr>
        <w:jc w:val="both"/>
        <w:rPr>
          <w:rFonts w:ascii="Arial Narrow" w:hAnsi="Arial Narrow" w:cs="Arial"/>
          <w:i/>
        </w:rPr>
      </w:pPr>
    </w:p>
    <w:p w:rsidR="007754A1" w:rsidRDefault="007754A1" w:rsidP="00934A00">
      <w:pPr>
        <w:jc w:val="both"/>
        <w:rPr>
          <w:rFonts w:ascii="Arial Narrow" w:hAnsi="Arial Narrow" w:cs="Arial"/>
          <w:i/>
        </w:rPr>
      </w:pPr>
    </w:p>
    <w:p w:rsidR="007754A1" w:rsidRDefault="007754A1" w:rsidP="00934A00">
      <w:pPr>
        <w:jc w:val="both"/>
        <w:rPr>
          <w:rFonts w:ascii="Arial Narrow" w:hAnsi="Arial Narrow" w:cs="Arial"/>
          <w:i/>
        </w:rPr>
      </w:pPr>
    </w:p>
    <w:p w:rsidR="007754A1" w:rsidRPr="003D24E3" w:rsidRDefault="007754A1" w:rsidP="007754A1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  <w:r w:rsidRPr="003D24E3">
        <w:rPr>
          <w:rFonts w:ascii="Arial Narrow" w:hAnsi="Arial Narrow" w:cs="Arial"/>
          <w:b/>
          <w:i/>
          <w:sz w:val="22"/>
          <w:szCs w:val="22"/>
          <w:u w:val="single"/>
        </w:rPr>
        <w:t>Profesorado de Educación Secundaria en Química (Resol. 306/14) (Campo de la Formación Específica).</w:t>
      </w:r>
    </w:p>
    <w:p w:rsidR="007754A1" w:rsidRPr="003D24E3" w:rsidRDefault="007754A1" w:rsidP="007754A1">
      <w:pPr>
        <w:jc w:val="both"/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</w:pPr>
    </w:p>
    <w:p w:rsidR="007754A1" w:rsidRPr="003D24E3" w:rsidRDefault="007754A1" w:rsidP="007754A1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7754A1" w:rsidRPr="003D24E3" w:rsidRDefault="007754A1" w:rsidP="007754A1">
      <w:pPr>
        <w:numPr>
          <w:ilvl w:val="0"/>
          <w:numId w:val="2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b/>
          <w:i/>
          <w:sz w:val="22"/>
          <w:szCs w:val="22"/>
        </w:rPr>
        <w:t>Química Experimental III.</w:t>
      </w:r>
    </w:p>
    <w:p w:rsidR="007754A1" w:rsidRPr="003D24E3" w:rsidRDefault="007754A1" w:rsidP="007754A1">
      <w:pPr>
        <w:jc w:val="both"/>
        <w:rPr>
          <w:rFonts w:ascii="Arial Narrow" w:hAnsi="Arial Narrow" w:cs="Arial"/>
          <w:i/>
          <w:sz w:val="22"/>
          <w:szCs w:val="22"/>
        </w:rPr>
      </w:pPr>
      <w:r w:rsidRPr="003D24E3">
        <w:rPr>
          <w:rFonts w:ascii="Arial Narrow" w:hAnsi="Arial Narrow" w:cs="Arial"/>
          <w:i/>
          <w:sz w:val="22"/>
          <w:szCs w:val="22"/>
        </w:rPr>
        <w:t>3° año - 04 hs. cátedra - anual  – 01(un) docente interino- Laboratorio.</w:t>
      </w:r>
    </w:p>
    <w:p w:rsidR="007754A1" w:rsidRPr="003D24E3" w:rsidRDefault="007754A1" w:rsidP="007754A1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7754A1" w:rsidRPr="00D9185B" w:rsidRDefault="007754A1" w:rsidP="007754A1">
      <w:p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i/>
          <w:sz w:val="22"/>
          <w:szCs w:val="22"/>
          <w:u w:val="single"/>
        </w:rPr>
        <w:t>Requisitos</w:t>
      </w:r>
      <w:r>
        <w:rPr>
          <w:rFonts w:ascii="Arial" w:hAnsi="Arial" w:cs="Arial"/>
          <w:i/>
          <w:sz w:val="22"/>
          <w:szCs w:val="22"/>
        </w:rPr>
        <w:t>: p</w:t>
      </w:r>
      <w:r w:rsidRPr="00D9185B">
        <w:rPr>
          <w:rFonts w:ascii="Arial" w:hAnsi="Arial" w:cs="Arial"/>
          <w:i/>
          <w:sz w:val="22"/>
          <w:szCs w:val="22"/>
        </w:rPr>
        <w:t>resentación de CV, fotocopia de titulación, postitulación / posgrados, propuesta de trabajo.</w:t>
      </w:r>
    </w:p>
    <w:p w:rsidR="007754A1" w:rsidRDefault="007754A1" w:rsidP="007754A1">
      <w:p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i/>
          <w:sz w:val="22"/>
          <w:szCs w:val="22"/>
        </w:rPr>
        <w:t>Consultas e Inscripciones en la Sede del Instituto, 25 de Mayo y Rivadavia, de 19 hs. a 22 hs.</w:t>
      </w:r>
    </w:p>
    <w:p w:rsidR="007754A1" w:rsidRPr="00D9185B" w:rsidRDefault="007754A1" w:rsidP="007754A1">
      <w:pPr>
        <w:jc w:val="both"/>
        <w:rPr>
          <w:rFonts w:ascii="Arial" w:hAnsi="Arial" w:cs="Arial"/>
          <w:i/>
          <w:sz w:val="22"/>
          <w:szCs w:val="22"/>
        </w:rPr>
      </w:pPr>
    </w:p>
    <w:p w:rsidR="007754A1" w:rsidRDefault="007754A1" w:rsidP="00934A00">
      <w:pPr>
        <w:jc w:val="both"/>
        <w:rPr>
          <w:rFonts w:ascii="Arial Narrow" w:hAnsi="Arial Narrow" w:cs="Arial"/>
          <w:i/>
        </w:rPr>
      </w:pPr>
    </w:p>
    <w:sectPr w:rsidR="007754A1" w:rsidSect="00D9185B">
      <w:headerReference w:type="default" r:id="rId8"/>
      <w:footerReference w:type="default" r:id="rId9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2C" w:rsidRDefault="005F5F2C" w:rsidP="00841C14">
      <w:r>
        <w:separator/>
      </w:r>
    </w:p>
  </w:endnote>
  <w:endnote w:type="continuationSeparator" w:id="1">
    <w:p w:rsidR="005F5F2C" w:rsidRDefault="005F5F2C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DF5D93" w:rsidRDefault="00440901" w:rsidP="00DF5D93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2C" w:rsidRDefault="005F5F2C" w:rsidP="00841C14">
      <w:r>
        <w:separator/>
      </w:r>
    </w:p>
  </w:footnote>
  <w:footnote w:type="continuationSeparator" w:id="1">
    <w:p w:rsidR="005F5F2C" w:rsidRDefault="005F5F2C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A9219A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70E91"/>
    <w:rsid w:val="00083546"/>
    <w:rsid w:val="0009781A"/>
    <w:rsid w:val="000A0801"/>
    <w:rsid w:val="000A108C"/>
    <w:rsid w:val="000A7FDD"/>
    <w:rsid w:val="000C1F2A"/>
    <w:rsid w:val="000D7B9D"/>
    <w:rsid w:val="000E399E"/>
    <w:rsid w:val="000F2DD9"/>
    <w:rsid w:val="000F41D2"/>
    <w:rsid w:val="000F6A56"/>
    <w:rsid w:val="00100BF5"/>
    <w:rsid w:val="00104A58"/>
    <w:rsid w:val="001245E7"/>
    <w:rsid w:val="00126700"/>
    <w:rsid w:val="00140B39"/>
    <w:rsid w:val="00150594"/>
    <w:rsid w:val="00151536"/>
    <w:rsid w:val="001627B7"/>
    <w:rsid w:val="0016453A"/>
    <w:rsid w:val="00175082"/>
    <w:rsid w:val="0018429C"/>
    <w:rsid w:val="00186CB4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4030"/>
    <w:rsid w:val="0021671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E17E0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08CB"/>
    <w:rsid w:val="003A25CE"/>
    <w:rsid w:val="003B15E2"/>
    <w:rsid w:val="003B71F6"/>
    <w:rsid w:val="003D2450"/>
    <w:rsid w:val="003D55C1"/>
    <w:rsid w:val="003D78E5"/>
    <w:rsid w:val="003E3484"/>
    <w:rsid w:val="003F1FC4"/>
    <w:rsid w:val="003F37AF"/>
    <w:rsid w:val="003F3C8A"/>
    <w:rsid w:val="003F537B"/>
    <w:rsid w:val="003F69CE"/>
    <w:rsid w:val="004040F1"/>
    <w:rsid w:val="00406F83"/>
    <w:rsid w:val="00410FCD"/>
    <w:rsid w:val="00411A3C"/>
    <w:rsid w:val="00422A18"/>
    <w:rsid w:val="00426DB9"/>
    <w:rsid w:val="00433C29"/>
    <w:rsid w:val="00437598"/>
    <w:rsid w:val="00440901"/>
    <w:rsid w:val="00443721"/>
    <w:rsid w:val="00447E6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2229"/>
    <w:rsid w:val="00545D77"/>
    <w:rsid w:val="00547A5E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B1011"/>
    <w:rsid w:val="005C0BA8"/>
    <w:rsid w:val="005C17A3"/>
    <w:rsid w:val="005C46C9"/>
    <w:rsid w:val="005D213A"/>
    <w:rsid w:val="005E5474"/>
    <w:rsid w:val="005F5F2C"/>
    <w:rsid w:val="0060631F"/>
    <w:rsid w:val="00625CF2"/>
    <w:rsid w:val="00627C20"/>
    <w:rsid w:val="006446EA"/>
    <w:rsid w:val="00644D90"/>
    <w:rsid w:val="006453AA"/>
    <w:rsid w:val="006555DE"/>
    <w:rsid w:val="00666740"/>
    <w:rsid w:val="0067187F"/>
    <w:rsid w:val="006A0537"/>
    <w:rsid w:val="006A1F3E"/>
    <w:rsid w:val="006A23F4"/>
    <w:rsid w:val="006A74EC"/>
    <w:rsid w:val="006B4EB5"/>
    <w:rsid w:val="006C17FA"/>
    <w:rsid w:val="006C2B51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2E74"/>
    <w:rsid w:val="00746FBC"/>
    <w:rsid w:val="00757535"/>
    <w:rsid w:val="00761C67"/>
    <w:rsid w:val="007652F5"/>
    <w:rsid w:val="007754A1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5F9B"/>
    <w:rsid w:val="007B6AFF"/>
    <w:rsid w:val="007B7ED1"/>
    <w:rsid w:val="007D414C"/>
    <w:rsid w:val="007E46CF"/>
    <w:rsid w:val="007E4D9D"/>
    <w:rsid w:val="007E59BF"/>
    <w:rsid w:val="007E612D"/>
    <w:rsid w:val="007F0539"/>
    <w:rsid w:val="007F60BD"/>
    <w:rsid w:val="007F72F5"/>
    <w:rsid w:val="00804D26"/>
    <w:rsid w:val="00817E08"/>
    <w:rsid w:val="008414E2"/>
    <w:rsid w:val="00841C14"/>
    <w:rsid w:val="00844039"/>
    <w:rsid w:val="00855377"/>
    <w:rsid w:val="00855B91"/>
    <w:rsid w:val="00857CDA"/>
    <w:rsid w:val="00875F7A"/>
    <w:rsid w:val="00884374"/>
    <w:rsid w:val="00893F0F"/>
    <w:rsid w:val="00895F40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D4279"/>
    <w:rsid w:val="008F0C65"/>
    <w:rsid w:val="008F1613"/>
    <w:rsid w:val="008F5459"/>
    <w:rsid w:val="008F73D9"/>
    <w:rsid w:val="0091324F"/>
    <w:rsid w:val="00927974"/>
    <w:rsid w:val="00934A00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96977"/>
    <w:rsid w:val="009A1AA4"/>
    <w:rsid w:val="009B5FB2"/>
    <w:rsid w:val="009D20B6"/>
    <w:rsid w:val="009D3BAC"/>
    <w:rsid w:val="009E2C99"/>
    <w:rsid w:val="009E44E5"/>
    <w:rsid w:val="009F028C"/>
    <w:rsid w:val="00A12892"/>
    <w:rsid w:val="00A33217"/>
    <w:rsid w:val="00A33E2F"/>
    <w:rsid w:val="00A404B1"/>
    <w:rsid w:val="00A445F9"/>
    <w:rsid w:val="00A54FBD"/>
    <w:rsid w:val="00A566E7"/>
    <w:rsid w:val="00A607C2"/>
    <w:rsid w:val="00A70C0D"/>
    <w:rsid w:val="00A76B81"/>
    <w:rsid w:val="00A77837"/>
    <w:rsid w:val="00A9219A"/>
    <w:rsid w:val="00A936FE"/>
    <w:rsid w:val="00A9755A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188F"/>
    <w:rsid w:val="00B64A12"/>
    <w:rsid w:val="00B65197"/>
    <w:rsid w:val="00B65950"/>
    <w:rsid w:val="00B723E6"/>
    <w:rsid w:val="00B74078"/>
    <w:rsid w:val="00B94419"/>
    <w:rsid w:val="00BB7F27"/>
    <w:rsid w:val="00BC0E3B"/>
    <w:rsid w:val="00BC5BEE"/>
    <w:rsid w:val="00BC7327"/>
    <w:rsid w:val="00BD0784"/>
    <w:rsid w:val="00BD5EC4"/>
    <w:rsid w:val="00BE6C9D"/>
    <w:rsid w:val="00BF3E2C"/>
    <w:rsid w:val="00C01528"/>
    <w:rsid w:val="00C156FF"/>
    <w:rsid w:val="00C15D2F"/>
    <w:rsid w:val="00C167B7"/>
    <w:rsid w:val="00C17DF2"/>
    <w:rsid w:val="00C247B1"/>
    <w:rsid w:val="00C2709A"/>
    <w:rsid w:val="00C453DD"/>
    <w:rsid w:val="00C625F7"/>
    <w:rsid w:val="00C636B7"/>
    <w:rsid w:val="00C73F62"/>
    <w:rsid w:val="00C876EC"/>
    <w:rsid w:val="00CA66EC"/>
    <w:rsid w:val="00CB46F0"/>
    <w:rsid w:val="00CC1788"/>
    <w:rsid w:val="00CC27C9"/>
    <w:rsid w:val="00CE6807"/>
    <w:rsid w:val="00CF43BC"/>
    <w:rsid w:val="00D1170D"/>
    <w:rsid w:val="00D2365E"/>
    <w:rsid w:val="00D27E39"/>
    <w:rsid w:val="00D51528"/>
    <w:rsid w:val="00D51A92"/>
    <w:rsid w:val="00D52E05"/>
    <w:rsid w:val="00D64FA4"/>
    <w:rsid w:val="00D81221"/>
    <w:rsid w:val="00D86118"/>
    <w:rsid w:val="00D9185B"/>
    <w:rsid w:val="00D93A3C"/>
    <w:rsid w:val="00DB1B1E"/>
    <w:rsid w:val="00DB4838"/>
    <w:rsid w:val="00DB711C"/>
    <w:rsid w:val="00DC0E1A"/>
    <w:rsid w:val="00DD6BFD"/>
    <w:rsid w:val="00DD7E63"/>
    <w:rsid w:val="00DE5D93"/>
    <w:rsid w:val="00DF16D1"/>
    <w:rsid w:val="00DF5D93"/>
    <w:rsid w:val="00DF5FC1"/>
    <w:rsid w:val="00DF6FEC"/>
    <w:rsid w:val="00E02701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"/>
    <w:aliases w:val="EstiloCorreo23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SANDRA</cp:lastModifiedBy>
  <cp:revision>3</cp:revision>
  <cp:lastPrinted>2016-09-28T21:42:00Z</cp:lastPrinted>
  <dcterms:created xsi:type="dcterms:W3CDTF">2016-10-08T00:58:00Z</dcterms:created>
  <dcterms:modified xsi:type="dcterms:W3CDTF">2016-10-08T01:20:00Z</dcterms:modified>
</cp:coreProperties>
</file>